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83D85" w14:textId="77777777" w:rsidR="00715CCE" w:rsidRDefault="00715CCE" w:rsidP="009148C8">
      <w:pPr>
        <w:ind w:left="-426" w:right="-471"/>
        <w:jc w:val="center"/>
        <w:rPr>
          <w:rFonts w:ascii="Arial" w:hAnsi="Arial" w:cs="Arial"/>
          <w:b/>
          <w:bCs/>
          <w:sz w:val="32"/>
          <w:szCs w:val="32"/>
          <w:u w:val="single"/>
          <w:lang w:val="en-US"/>
        </w:rPr>
      </w:pPr>
      <w:r w:rsidRPr="00035FD8">
        <w:rPr>
          <w:noProof/>
          <w:lang w:eastAsia="en-GB"/>
        </w:rPr>
        <w:drawing>
          <wp:inline distT="0" distB="0" distL="0" distR="0" wp14:anchorId="7A11B6DA" wp14:editId="14A0B1B9">
            <wp:extent cx="5429250" cy="1214755"/>
            <wp:effectExtent l="0" t="0" r="0" b="0"/>
            <wp:docPr id="1" name="Picture 1" descr="Modbury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bury Parish Counci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0806" cy="1215103"/>
                    </a:xfrm>
                    <a:prstGeom prst="rect">
                      <a:avLst/>
                    </a:prstGeom>
                    <a:noFill/>
                    <a:ln>
                      <a:noFill/>
                    </a:ln>
                  </pic:spPr>
                </pic:pic>
              </a:graphicData>
            </a:graphic>
          </wp:inline>
        </w:drawing>
      </w:r>
    </w:p>
    <w:p w14:paraId="143CF6DA" w14:textId="2D4FD23C" w:rsidR="00715CCE" w:rsidRDefault="00BB44FE" w:rsidP="00715CCE">
      <w:pPr>
        <w:jc w:val="center"/>
        <w:rPr>
          <w:rFonts w:ascii="Arial" w:hAnsi="Arial" w:cs="Arial"/>
          <w:b/>
          <w:bCs/>
          <w:sz w:val="32"/>
          <w:szCs w:val="32"/>
          <w:u w:val="single"/>
          <w:lang w:val="en-US"/>
        </w:rPr>
      </w:pPr>
      <w:r>
        <w:rPr>
          <w:rFonts w:ascii="Arial" w:hAnsi="Arial" w:cs="Arial"/>
          <w:b/>
          <w:bCs/>
          <w:sz w:val="32"/>
          <w:szCs w:val="32"/>
          <w:u w:val="single"/>
          <w:lang w:val="en-US"/>
        </w:rPr>
        <w:t>REPORT TO LOUISE WAINWRIGHT, COUNTY COUNCILLOR</w:t>
      </w:r>
    </w:p>
    <w:p w14:paraId="01D6D361" w14:textId="77777777" w:rsidR="00E6368B" w:rsidRDefault="00E6368B" w:rsidP="00715CCE">
      <w:pPr>
        <w:jc w:val="center"/>
        <w:rPr>
          <w:rFonts w:ascii="Arial" w:hAnsi="Arial" w:cs="Arial"/>
          <w:b/>
          <w:bCs/>
          <w:sz w:val="32"/>
          <w:szCs w:val="32"/>
          <w:u w:val="single"/>
          <w:lang w:val="en-US"/>
        </w:rPr>
      </w:pPr>
    </w:p>
    <w:p w14:paraId="2977DCF9" w14:textId="6BA59248" w:rsidR="00E6368B" w:rsidRPr="00E6368B" w:rsidRDefault="00EF76AE" w:rsidP="00E6368B">
      <w:pPr>
        <w:rPr>
          <w:rFonts w:ascii="Arial" w:hAnsi="Arial" w:cs="Arial"/>
          <w:b/>
          <w:bCs/>
          <w:sz w:val="28"/>
          <w:szCs w:val="28"/>
          <w:u w:val="single"/>
          <w:lang w:val="en-US"/>
        </w:rPr>
      </w:pPr>
      <w:r w:rsidRPr="00EF76AE">
        <w:rPr>
          <w:rFonts w:ascii="Arial" w:hAnsi="Arial" w:cs="Arial"/>
          <w:b/>
          <w:bCs/>
          <w:sz w:val="28"/>
          <w:szCs w:val="28"/>
          <w:lang w:val="en-US"/>
        </w:rPr>
        <w:t>1.0</w:t>
      </w:r>
      <w:r w:rsidRPr="00EF76AE">
        <w:rPr>
          <w:rFonts w:ascii="Arial" w:hAnsi="Arial" w:cs="Arial"/>
          <w:b/>
          <w:bCs/>
          <w:sz w:val="28"/>
          <w:szCs w:val="28"/>
          <w:lang w:val="en-US"/>
        </w:rPr>
        <w:tab/>
      </w:r>
      <w:r w:rsidR="00E6368B">
        <w:rPr>
          <w:rFonts w:ascii="Arial" w:hAnsi="Arial" w:cs="Arial"/>
          <w:b/>
          <w:bCs/>
          <w:sz w:val="28"/>
          <w:szCs w:val="28"/>
          <w:u w:val="single"/>
          <w:lang w:val="en-US"/>
        </w:rPr>
        <w:t>Introduction</w:t>
      </w:r>
    </w:p>
    <w:p w14:paraId="55178D32" w14:textId="3AC88103" w:rsidR="00F27F0F" w:rsidRPr="00F27F0F" w:rsidRDefault="00EF76AE" w:rsidP="00EF76AE">
      <w:pPr>
        <w:spacing w:after="0"/>
        <w:ind w:left="720" w:hanging="720"/>
        <w:jc w:val="both"/>
        <w:rPr>
          <w:rFonts w:ascii="Arial" w:hAnsi="Arial" w:cs="Arial"/>
          <w:sz w:val="24"/>
          <w:szCs w:val="24"/>
          <w:lang w:val="en-US"/>
        </w:rPr>
      </w:pPr>
      <w:r>
        <w:rPr>
          <w:rFonts w:ascii="Arial" w:hAnsi="Arial" w:cs="Arial"/>
          <w:sz w:val="24"/>
          <w:szCs w:val="24"/>
          <w:lang w:val="en-US"/>
        </w:rPr>
        <w:t>1.1</w:t>
      </w:r>
      <w:r>
        <w:rPr>
          <w:rFonts w:ascii="Arial" w:hAnsi="Arial" w:cs="Arial"/>
          <w:sz w:val="24"/>
          <w:szCs w:val="24"/>
          <w:lang w:val="en-US"/>
        </w:rPr>
        <w:tab/>
      </w:r>
      <w:r w:rsidR="00BB44FE">
        <w:rPr>
          <w:rFonts w:ascii="Arial" w:hAnsi="Arial" w:cs="Arial"/>
          <w:sz w:val="24"/>
          <w:szCs w:val="24"/>
          <w:lang w:val="en-US"/>
        </w:rPr>
        <w:t xml:space="preserve">At its meeting on 1 July 2025 Modbury Parish Council (MPC) was invited by our local County Councillor, Louise Wainwright, to submit a report on all the issues which we wished to raise with her concerning Devon County Council (DCC) services. This </w:t>
      </w:r>
      <w:r w:rsidR="003719F0">
        <w:rPr>
          <w:rFonts w:ascii="Arial" w:hAnsi="Arial" w:cs="Arial"/>
          <w:sz w:val="24"/>
          <w:szCs w:val="24"/>
          <w:lang w:val="en-US"/>
        </w:rPr>
        <w:t xml:space="preserve">was discussed at Maintenance Committee on 22 July 2025 and this </w:t>
      </w:r>
      <w:r w:rsidR="00BB44FE">
        <w:rPr>
          <w:rFonts w:ascii="Arial" w:hAnsi="Arial" w:cs="Arial"/>
          <w:sz w:val="24"/>
          <w:szCs w:val="24"/>
          <w:lang w:val="en-US"/>
        </w:rPr>
        <w:t xml:space="preserve">report </w:t>
      </w:r>
      <w:r w:rsidR="003719F0">
        <w:rPr>
          <w:rFonts w:ascii="Arial" w:hAnsi="Arial" w:cs="Arial"/>
          <w:sz w:val="24"/>
          <w:szCs w:val="24"/>
          <w:lang w:val="en-US"/>
        </w:rPr>
        <w:t>summarises our response</w:t>
      </w:r>
      <w:r w:rsidR="00BB44FE">
        <w:rPr>
          <w:rFonts w:ascii="Arial" w:hAnsi="Arial" w:cs="Arial"/>
          <w:sz w:val="24"/>
          <w:szCs w:val="24"/>
          <w:lang w:val="en-US"/>
        </w:rPr>
        <w:t>.</w:t>
      </w:r>
    </w:p>
    <w:p w14:paraId="2F3F3C9A" w14:textId="77777777" w:rsidR="00715CCE" w:rsidRPr="00050FE5" w:rsidRDefault="00715CCE" w:rsidP="00715CCE">
      <w:pPr>
        <w:pStyle w:val="ListParagraph"/>
        <w:spacing w:after="0"/>
        <w:jc w:val="both"/>
        <w:rPr>
          <w:rFonts w:ascii="Arial" w:hAnsi="Arial" w:cs="Arial"/>
          <w:sz w:val="24"/>
          <w:szCs w:val="24"/>
          <w:lang w:val="en-US"/>
        </w:rPr>
      </w:pPr>
    </w:p>
    <w:p w14:paraId="6484437F" w14:textId="1F73A82B" w:rsidR="001A39DB" w:rsidRPr="00BB44FE" w:rsidRDefault="00EF76AE" w:rsidP="00715CCE">
      <w:pPr>
        <w:spacing w:after="0"/>
        <w:rPr>
          <w:rFonts w:ascii="Arial" w:hAnsi="Arial" w:cs="Arial"/>
          <w:b/>
          <w:bCs/>
          <w:sz w:val="28"/>
          <w:szCs w:val="28"/>
          <w:u w:val="single"/>
          <w:lang w:val="en-US"/>
        </w:rPr>
      </w:pPr>
      <w:r w:rsidRPr="00BB44FE">
        <w:rPr>
          <w:rFonts w:ascii="Arial" w:hAnsi="Arial" w:cs="Arial"/>
          <w:b/>
          <w:bCs/>
          <w:sz w:val="28"/>
          <w:szCs w:val="28"/>
          <w:lang w:val="en-US"/>
        </w:rPr>
        <w:t>2.0</w:t>
      </w:r>
      <w:r w:rsidRPr="00BB44FE">
        <w:rPr>
          <w:rFonts w:ascii="Arial" w:hAnsi="Arial" w:cs="Arial"/>
          <w:b/>
          <w:bCs/>
          <w:sz w:val="28"/>
          <w:szCs w:val="28"/>
          <w:lang w:val="en-US"/>
        </w:rPr>
        <w:tab/>
      </w:r>
      <w:r w:rsidR="00BB44FE">
        <w:rPr>
          <w:rFonts w:ascii="Arial" w:hAnsi="Arial" w:cs="Arial"/>
          <w:b/>
          <w:bCs/>
          <w:sz w:val="28"/>
          <w:szCs w:val="28"/>
          <w:u w:val="single"/>
          <w:lang w:val="en-US"/>
        </w:rPr>
        <w:t>Background</w:t>
      </w:r>
    </w:p>
    <w:p w14:paraId="42368E7C" w14:textId="77777777" w:rsidR="00F213BD" w:rsidRDefault="00F213BD" w:rsidP="00715CCE">
      <w:pPr>
        <w:spacing w:after="0"/>
        <w:rPr>
          <w:rFonts w:ascii="Arial" w:hAnsi="Arial" w:cs="Arial"/>
          <w:b/>
          <w:bCs/>
          <w:sz w:val="24"/>
          <w:szCs w:val="24"/>
          <w:u w:val="single"/>
          <w:lang w:val="en-US"/>
        </w:rPr>
      </w:pPr>
    </w:p>
    <w:p w14:paraId="17D3CF01" w14:textId="5EB795C5" w:rsidR="00F213BD" w:rsidRDefault="00EF76AE" w:rsidP="00EF76AE">
      <w:pPr>
        <w:spacing w:after="0"/>
        <w:ind w:left="720" w:hanging="720"/>
        <w:jc w:val="both"/>
        <w:rPr>
          <w:rFonts w:ascii="Arial" w:hAnsi="Arial" w:cs="Arial"/>
          <w:sz w:val="24"/>
          <w:szCs w:val="24"/>
          <w:lang w:val="en-US"/>
        </w:rPr>
      </w:pPr>
      <w:r>
        <w:rPr>
          <w:rFonts w:ascii="Arial" w:hAnsi="Arial" w:cs="Arial"/>
          <w:sz w:val="24"/>
          <w:szCs w:val="24"/>
          <w:lang w:val="en-US"/>
        </w:rPr>
        <w:t>2.1</w:t>
      </w:r>
      <w:r>
        <w:rPr>
          <w:rFonts w:ascii="Arial" w:hAnsi="Arial" w:cs="Arial"/>
          <w:sz w:val="24"/>
          <w:szCs w:val="24"/>
          <w:lang w:val="en-US"/>
        </w:rPr>
        <w:tab/>
      </w:r>
      <w:r w:rsidR="00BB44FE">
        <w:rPr>
          <w:rFonts w:ascii="Arial" w:hAnsi="Arial" w:cs="Arial"/>
          <w:sz w:val="24"/>
          <w:szCs w:val="24"/>
          <w:lang w:val="en-US"/>
        </w:rPr>
        <w:t>MPC, as a lowest tier aut</w:t>
      </w:r>
      <w:r w:rsidR="00E93AF2">
        <w:rPr>
          <w:rFonts w:ascii="Arial" w:hAnsi="Arial" w:cs="Arial"/>
          <w:sz w:val="24"/>
          <w:szCs w:val="24"/>
          <w:lang w:val="en-US"/>
        </w:rPr>
        <w:t>hority</w:t>
      </w:r>
      <w:r w:rsidR="00BB44FE">
        <w:rPr>
          <w:rFonts w:ascii="Arial" w:hAnsi="Arial" w:cs="Arial"/>
          <w:sz w:val="24"/>
          <w:szCs w:val="24"/>
          <w:lang w:val="en-US"/>
        </w:rPr>
        <w:t xml:space="preserve">, has little statutory </w:t>
      </w:r>
      <w:r w:rsidR="00E93AF2">
        <w:rPr>
          <w:rFonts w:ascii="Arial" w:hAnsi="Arial" w:cs="Arial"/>
          <w:sz w:val="24"/>
          <w:szCs w:val="24"/>
          <w:lang w:val="en-US"/>
        </w:rPr>
        <w:t>power</w:t>
      </w:r>
      <w:r w:rsidR="00BB44FE">
        <w:rPr>
          <w:rFonts w:ascii="Arial" w:hAnsi="Arial" w:cs="Arial"/>
          <w:sz w:val="24"/>
          <w:szCs w:val="24"/>
          <w:lang w:val="en-US"/>
        </w:rPr>
        <w:t xml:space="preserve"> and relies on good relationships with the principal authorities to address concerns </w:t>
      </w:r>
      <w:r w:rsidR="00F448A7">
        <w:rPr>
          <w:rFonts w:ascii="Arial" w:hAnsi="Arial" w:cs="Arial"/>
          <w:sz w:val="24"/>
          <w:szCs w:val="24"/>
          <w:lang w:val="en-US"/>
        </w:rPr>
        <w:t>expressed</w:t>
      </w:r>
      <w:r w:rsidR="00BB44FE">
        <w:rPr>
          <w:rFonts w:ascii="Arial" w:hAnsi="Arial" w:cs="Arial"/>
          <w:sz w:val="24"/>
          <w:szCs w:val="24"/>
          <w:lang w:val="en-US"/>
        </w:rPr>
        <w:t xml:space="preserve"> to us by our parishioners.</w:t>
      </w:r>
      <w:r w:rsidR="00C05889">
        <w:rPr>
          <w:rFonts w:ascii="Arial" w:hAnsi="Arial" w:cs="Arial"/>
          <w:sz w:val="24"/>
          <w:szCs w:val="24"/>
          <w:lang w:val="en-US"/>
        </w:rPr>
        <w:t xml:space="preserve"> In the case of DCC (rather than South Hams District Council) this primarily relates to highways, road safety and </w:t>
      </w:r>
      <w:r w:rsidR="003420EC">
        <w:rPr>
          <w:rFonts w:ascii="Arial" w:hAnsi="Arial" w:cs="Arial"/>
          <w:sz w:val="24"/>
          <w:szCs w:val="24"/>
          <w:lang w:val="en-US"/>
        </w:rPr>
        <w:t>public rights of way</w:t>
      </w:r>
      <w:r w:rsidR="00C05889">
        <w:rPr>
          <w:rFonts w:ascii="Arial" w:hAnsi="Arial" w:cs="Arial"/>
          <w:sz w:val="24"/>
          <w:szCs w:val="24"/>
          <w:lang w:val="en-US"/>
        </w:rPr>
        <w:t xml:space="preserve"> services.</w:t>
      </w:r>
    </w:p>
    <w:p w14:paraId="411E50BA" w14:textId="77777777" w:rsidR="00715CCE" w:rsidRPr="00050FE5" w:rsidRDefault="00715CCE" w:rsidP="00715CCE">
      <w:pPr>
        <w:spacing w:after="0"/>
        <w:rPr>
          <w:rFonts w:ascii="Arial" w:hAnsi="Arial" w:cs="Arial"/>
          <w:b/>
          <w:bCs/>
          <w:sz w:val="24"/>
          <w:szCs w:val="24"/>
          <w:u w:val="single"/>
          <w:lang w:val="en-US"/>
        </w:rPr>
      </w:pPr>
    </w:p>
    <w:p w14:paraId="430BD77F" w14:textId="5179F5A9" w:rsidR="002744CB" w:rsidRDefault="00EF76AE" w:rsidP="00EF76AE">
      <w:pPr>
        <w:spacing w:after="0"/>
        <w:ind w:left="720" w:hanging="720"/>
        <w:jc w:val="both"/>
        <w:rPr>
          <w:rFonts w:ascii="Arial" w:hAnsi="Arial" w:cs="Arial"/>
          <w:sz w:val="24"/>
          <w:szCs w:val="24"/>
          <w:lang w:val="en-US"/>
        </w:rPr>
      </w:pPr>
      <w:r>
        <w:rPr>
          <w:rFonts w:ascii="Arial" w:hAnsi="Arial" w:cs="Arial"/>
          <w:sz w:val="24"/>
          <w:szCs w:val="24"/>
          <w:lang w:val="en-US"/>
        </w:rPr>
        <w:t>2.2</w:t>
      </w:r>
      <w:r>
        <w:rPr>
          <w:rFonts w:ascii="Arial" w:hAnsi="Arial" w:cs="Arial"/>
          <w:sz w:val="24"/>
          <w:szCs w:val="24"/>
          <w:lang w:val="en-US"/>
        </w:rPr>
        <w:tab/>
      </w:r>
      <w:r w:rsidR="00C05889">
        <w:rPr>
          <w:rFonts w:ascii="Arial" w:hAnsi="Arial" w:cs="Arial"/>
          <w:sz w:val="24"/>
          <w:szCs w:val="24"/>
          <w:lang w:val="en-US"/>
        </w:rPr>
        <w:t>MPC has long been an active partner of DCC. We maintain a large number of highways verges around the town, for which we receive a very modest grant, and have entered into two formal agreements with DCC in respect o</w:t>
      </w:r>
      <w:r w:rsidR="00544C64">
        <w:rPr>
          <w:rFonts w:ascii="Arial" w:hAnsi="Arial" w:cs="Arial"/>
          <w:sz w:val="24"/>
          <w:szCs w:val="24"/>
          <w:lang w:val="en-US"/>
        </w:rPr>
        <w:t xml:space="preserve">f </w:t>
      </w:r>
      <w:r w:rsidR="008F68A0">
        <w:rPr>
          <w:rFonts w:ascii="Arial" w:hAnsi="Arial" w:cs="Arial"/>
          <w:sz w:val="24"/>
          <w:szCs w:val="24"/>
          <w:lang w:val="en-US"/>
        </w:rPr>
        <w:t xml:space="preserve">highways </w:t>
      </w:r>
      <w:r w:rsidR="00C05889">
        <w:rPr>
          <w:rFonts w:ascii="Arial" w:hAnsi="Arial" w:cs="Arial"/>
          <w:sz w:val="24"/>
          <w:szCs w:val="24"/>
          <w:lang w:val="en-US"/>
        </w:rPr>
        <w:t>maintenance</w:t>
      </w:r>
      <w:r w:rsidR="00544C64">
        <w:rPr>
          <w:rFonts w:ascii="Arial" w:hAnsi="Arial" w:cs="Arial"/>
          <w:sz w:val="24"/>
          <w:szCs w:val="24"/>
          <w:lang w:val="en-US"/>
        </w:rPr>
        <w:t xml:space="preserve"> and public rights of way</w:t>
      </w:r>
      <w:r w:rsidR="00C05889">
        <w:rPr>
          <w:rFonts w:ascii="Arial" w:hAnsi="Arial" w:cs="Arial"/>
          <w:sz w:val="24"/>
          <w:szCs w:val="24"/>
          <w:lang w:val="en-US"/>
        </w:rPr>
        <w:t>. These are as follows:</w:t>
      </w:r>
    </w:p>
    <w:p w14:paraId="1AD2DFAF" w14:textId="77777777" w:rsidR="00C05889" w:rsidRDefault="00C05889" w:rsidP="00EF76AE">
      <w:pPr>
        <w:spacing w:after="0"/>
        <w:ind w:left="720" w:hanging="720"/>
        <w:jc w:val="both"/>
        <w:rPr>
          <w:rFonts w:ascii="Arial" w:hAnsi="Arial" w:cs="Arial"/>
          <w:sz w:val="24"/>
          <w:szCs w:val="24"/>
          <w:lang w:val="en-US"/>
        </w:rPr>
      </w:pPr>
    </w:p>
    <w:p w14:paraId="5280A535" w14:textId="40E7B937" w:rsidR="00D442D2" w:rsidRDefault="00C05889" w:rsidP="00D442D2">
      <w:pPr>
        <w:pStyle w:val="ListParagraph"/>
        <w:numPr>
          <w:ilvl w:val="0"/>
          <w:numId w:val="7"/>
        </w:numPr>
        <w:spacing w:after="0"/>
        <w:jc w:val="both"/>
        <w:rPr>
          <w:rFonts w:ascii="Arial" w:hAnsi="Arial" w:cs="Arial"/>
          <w:sz w:val="24"/>
          <w:szCs w:val="24"/>
          <w:lang w:val="en-US"/>
        </w:rPr>
      </w:pPr>
      <w:r>
        <w:rPr>
          <w:rFonts w:ascii="Arial" w:hAnsi="Arial" w:cs="Arial"/>
          <w:sz w:val="24"/>
          <w:szCs w:val="24"/>
          <w:lang w:val="en-US"/>
        </w:rPr>
        <w:t>A Road Warden Agreement dated 24 May 2017</w:t>
      </w:r>
      <w:r w:rsidR="00544C64">
        <w:rPr>
          <w:rFonts w:ascii="Arial" w:hAnsi="Arial" w:cs="Arial"/>
          <w:sz w:val="24"/>
          <w:szCs w:val="24"/>
          <w:lang w:val="en-US"/>
        </w:rPr>
        <w:t>, and;</w:t>
      </w:r>
    </w:p>
    <w:p w14:paraId="2562E4D2" w14:textId="151D2823" w:rsidR="00544C64" w:rsidRPr="00544C64" w:rsidRDefault="00544C64" w:rsidP="00544C64">
      <w:pPr>
        <w:pStyle w:val="ListParagraph"/>
        <w:numPr>
          <w:ilvl w:val="0"/>
          <w:numId w:val="7"/>
        </w:numPr>
        <w:spacing w:after="0"/>
        <w:jc w:val="both"/>
        <w:rPr>
          <w:rFonts w:ascii="Arial" w:hAnsi="Arial" w:cs="Arial"/>
          <w:sz w:val="24"/>
          <w:szCs w:val="24"/>
          <w:lang w:val="en-US"/>
        </w:rPr>
      </w:pPr>
      <w:r>
        <w:rPr>
          <w:rFonts w:ascii="Arial" w:hAnsi="Arial" w:cs="Arial"/>
          <w:sz w:val="24"/>
          <w:szCs w:val="24"/>
          <w:lang w:val="en-US"/>
        </w:rPr>
        <w:t>A Parish Paths Partnership (P3) Agreement dated 31 March 1995.</w:t>
      </w:r>
    </w:p>
    <w:p w14:paraId="3AD19AAE" w14:textId="77777777" w:rsidR="008F68A0" w:rsidRDefault="008F68A0" w:rsidP="008F68A0">
      <w:pPr>
        <w:spacing w:after="0"/>
        <w:jc w:val="both"/>
        <w:rPr>
          <w:rFonts w:ascii="Arial" w:hAnsi="Arial" w:cs="Arial"/>
          <w:sz w:val="24"/>
          <w:szCs w:val="24"/>
          <w:lang w:val="en-US"/>
        </w:rPr>
      </w:pPr>
    </w:p>
    <w:p w14:paraId="31E8F8C6" w14:textId="3B7B9A5F" w:rsidR="008F68A0" w:rsidRDefault="008F68A0" w:rsidP="00544C64">
      <w:pPr>
        <w:spacing w:after="0"/>
        <w:ind w:left="720" w:hanging="720"/>
        <w:jc w:val="both"/>
        <w:rPr>
          <w:rFonts w:ascii="Arial" w:hAnsi="Arial" w:cs="Arial"/>
          <w:sz w:val="24"/>
          <w:szCs w:val="24"/>
          <w:lang w:val="en-US"/>
        </w:rPr>
      </w:pPr>
      <w:r>
        <w:rPr>
          <w:rFonts w:ascii="Arial" w:hAnsi="Arial" w:cs="Arial"/>
          <w:sz w:val="24"/>
          <w:szCs w:val="24"/>
          <w:lang w:val="en-US"/>
        </w:rPr>
        <w:t>2.3</w:t>
      </w:r>
      <w:r>
        <w:rPr>
          <w:rFonts w:ascii="Arial" w:hAnsi="Arial" w:cs="Arial"/>
          <w:sz w:val="24"/>
          <w:szCs w:val="24"/>
          <w:lang w:val="en-US"/>
        </w:rPr>
        <w:tab/>
        <w:t xml:space="preserve">As a result of these agreements, we share responsibility with DCC for approximately </w:t>
      </w:r>
      <w:r w:rsidR="00544C64">
        <w:rPr>
          <w:rFonts w:ascii="Arial" w:hAnsi="Arial" w:cs="Arial"/>
          <w:sz w:val="24"/>
          <w:szCs w:val="24"/>
          <w:lang w:val="en-US"/>
        </w:rPr>
        <w:t xml:space="preserve">37.6 km of non-A roads and around </w:t>
      </w:r>
      <w:r>
        <w:rPr>
          <w:rFonts w:ascii="Arial" w:hAnsi="Arial" w:cs="Arial"/>
          <w:sz w:val="24"/>
          <w:szCs w:val="24"/>
          <w:lang w:val="en-US"/>
        </w:rPr>
        <w:t>1</w:t>
      </w:r>
      <w:r w:rsidR="00D442D2">
        <w:rPr>
          <w:rFonts w:ascii="Arial" w:hAnsi="Arial" w:cs="Arial"/>
          <w:sz w:val="24"/>
          <w:szCs w:val="24"/>
          <w:lang w:val="en-US"/>
        </w:rPr>
        <w:t>5.5</w:t>
      </w:r>
      <w:r>
        <w:rPr>
          <w:rFonts w:ascii="Arial" w:hAnsi="Arial" w:cs="Arial"/>
          <w:sz w:val="24"/>
          <w:szCs w:val="24"/>
          <w:lang w:val="en-US"/>
        </w:rPr>
        <w:t xml:space="preserve"> km of public footpaths/bridleways</w:t>
      </w:r>
      <w:r w:rsidR="00544C64">
        <w:rPr>
          <w:rFonts w:ascii="Arial" w:hAnsi="Arial" w:cs="Arial"/>
          <w:sz w:val="24"/>
          <w:szCs w:val="24"/>
          <w:lang w:val="en-US"/>
        </w:rPr>
        <w:t>.</w:t>
      </w:r>
    </w:p>
    <w:p w14:paraId="699B0798" w14:textId="77777777" w:rsidR="00495D3E" w:rsidRDefault="00495D3E" w:rsidP="008F68A0">
      <w:pPr>
        <w:spacing w:after="0"/>
        <w:ind w:left="720" w:hanging="720"/>
        <w:jc w:val="both"/>
        <w:rPr>
          <w:rFonts w:ascii="Arial" w:hAnsi="Arial" w:cs="Arial"/>
          <w:sz w:val="24"/>
          <w:szCs w:val="24"/>
          <w:lang w:val="en-US"/>
        </w:rPr>
      </w:pPr>
    </w:p>
    <w:p w14:paraId="5D72F773" w14:textId="51E190EA" w:rsidR="00495D3E" w:rsidRDefault="00495D3E" w:rsidP="008F68A0">
      <w:pPr>
        <w:spacing w:after="0"/>
        <w:ind w:left="720" w:hanging="720"/>
        <w:jc w:val="both"/>
        <w:rPr>
          <w:rFonts w:ascii="Arial" w:hAnsi="Arial" w:cs="Arial"/>
          <w:sz w:val="24"/>
          <w:szCs w:val="24"/>
          <w:lang w:val="en-US"/>
        </w:rPr>
      </w:pPr>
      <w:r>
        <w:rPr>
          <w:rFonts w:ascii="Arial" w:hAnsi="Arial" w:cs="Arial"/>
          <w:sz w:val="24"/>
          <w:szCs w:val="24"/>
          <w:lang w:val="en-US"/>
        </w:rPr>
        <w:t>2.4</w:t>
      </w:r>
      <w:r>
        <w:rPr>
          <w:rFonts w:ascii="Arial" w:hAnsi="Arial" w:cs="Arial"/>
          <w:sz w:val="24"/>
          <w:szCs w:val="24"/>
          <w:lang w:val="en-US"/>
        </w:rPr>
        <w:tab/>
        <w:t xml:space="preserve">Responsibility for providing our support rests with MPC’s Chair of Maintenance and the Maintenance Committee, a total of four Councillors. They are </w:t>
      </w:r>
      <w:r w:rsidR="009E564B">
        <w:rPr>
          <w:rFonts w:ascii="Arial" w:hAnsi="Arial" w:cs="Arial"/>
          <w:sz w:val="24"/>
          <w:szCs w:val="24"/>
          <w:lang w:val="en-US"/>
        </w:rPr>
        <w:t>assisted</w:t>
      </w:r>
      <w:r>
        <w:rPr>
          <w:rFonts w:ascii="Arial" w:hAnsi="Arial" w:cs="Arial"/>
          <w:sz w:val="24"/>
          <w:szCs w:val="24"/>
          <w:lang w:val="en-US"/>
        </w:rPr>
        <w:t xml:space="preserve"> by the Parish Clerk, a part-time appointment, and our handyperson contractor</w:t>
      </w:r>
      <w:r w:rsidR="009E564B">
        <w:rPr>
          <w:rFonts w:ascii="Arial" w:hAnsi="Arial" w:cs="Arial"/>
          <w:sz w:val="24"/>
          <w:szCs w:val="24"/>
          <w:lang w:val="en-US"/>
        </w:rPr>
        <w:t xml:space="preserve"> who works for a number of parishes around this part of the South Hams.</w:t>
      </w:r>
    </w:p>
    <w:p w14:paraId="2107FC68" w14:textId="77777777" w:rsidR="00916AE1" w:rsidRDefault="00916AE1" w:rsidP="008F68A0">
      <w:pPr>
        <w:spacing w:after="0"/>
        <w:ind w:left="720" w:hanging="720"/>
        <w:jc w:val="both"/>
        <w:rPr>
          <w:rFonts w:ascii="Arial" w:hAnsi="Arial" w:cs="Arial"/>
          <w:sz w:val="24"/>
          <w:szCs w:val="24"/>
          <w:lang w:val="en-US"/>
        </w:rPr>
      </w:pPr>
    </w:p>
    <w:p w14:paraId="04C27A42" w14:textId="675A6045" w:rsidR="00916AE1" w:rsidRPr="00916AE1" w:rsidRDefault="00916AE1" w:rsidP="008F68A0">
      <w:pPr>
        <w:spacing w:after="0"/>
        <w:ind w:left="720" w:hanging="720"/>
        <w:jc w:val="both"/>
        <w:rPr>
          <w:rFonts w:ascii="Arial" w:hAnsi="Arial" w:cs="Arial"/>
          <w:b/>
          <w:bCs/>
          <w:sz w:val="28"/>
          <w:szCs w:val="28"/>
          <w:u w:val="single"/>
          <w:lang w:val="en-US"/>
        </w:rPr>
      </w:pPr>
      <w:r w:rsidRPr="00916AE1">
        <w:rPr>
          <w:rFonts w:ascii="Arial" w:hAnsi="Arial" w:cs="Arial"/>
          <w:b/>
          <w:bCs/>
          <w:sz w:val="28"/>
          <w:szCs w:val="28"/>
          <w:lang w:val="en-US"/>
        </w:rPr>
        <w:t>3.0</w:t>
      </w:r>
      <w:r w:rsidRPr="00916AE1">
        <w:rPr>
          <w:rFonts w:ascii="Arial" w:hAnsi="Arial" w:cs="Arial"/>
          <w:b/>
          <w:bCs/>
          <w:sz w:val="28"/>
          <w:szCs w:val="28"/>
          <w:lang w:val="en-US"/>
        </w:rPr>
        <w:tab/>
      </w:r>
      <w:r w:rsidRPr="00916AE1">
        <w:rPr>
          <w:rFonts w:ascii="Arial" w:hAnsi="Arial" w:cs="Arial"/>
          <w:b/>
          <w:bCs/>
          <w:sz w:val="28"/>
          <w:szCs w:val="28"/>
          <w:u w:val="single"/>
          <w:lang w:val="en-US"/>
        </w:rPr>
        <w:t>Maintenance tasks</w:t>
      </w:r>
    </w:p>
    <w:p w14:paraId="5C96D227" w14:textId="77777777" w:rsidR="00B87D11" w:rsidRDefault="00B87D11" w:rsidP="008F68A0">
      <w:pPr>
        <w:spacing w:after="0"/>
        <w:ind w:left="720" w:hanging="720"/>
        <w:jc w:val="both"/>
        <w:rPr>
          <w:rFonts w:ascii="Arial" w:hAnsi="Arial" w:cs="Arial"/>
          <w:sz w:val="24"/>
          <w:szCs w:val="24"/>
          <w:lang w:val="en-US"/>
        </w:rPr>
      </w:pPr>
    </w:p>
    <w:p w14:paraId="73C68738" w14:textId="004DF4DD" w:rsidR="00B87D11" w:rsidRDefault="00916AE1" w:rsidP="00916AE1">
      <w:pPr>
        <w:spacing w:after="0"/>
        <w:jc w:val="both"/>
        <w:rPr>
          <w:rFonts w:ascii="Arial" w:hAnsi="Arial" w:cs="Arial"/>
          <w:sz w:val="24"/>
          <w:szCs w:val="24"/>
          <w:lang w:val="en-US"/>
        </w:rPr>
      </w:pPr>
      <w:r>
        <w:rPr>
          <w:rFonts w:ascii="Arial" w:hAnsi="Arial" w:cs="Arial"/>
          <w:sz w:val="24"/>
          <w:szCs w:val="24"/>
          <w:lang w:val="en-US"/>
        </w:rPr>
        <w:t>3.1</w:t>
      </w:r>
      <w:r w:rsidR="00B87D11">
        <w:rPr>
          <w:rFonts w:ascii="Arial" w:hAnsi="Arial" w:cs="Arial"/>
          <w:sz w:val="24"/>
          <w:szCs w:val="24"/>
          <w:lang w:val="en-US"/>
        </w:rPr>
        <w:tab/>
        <w:t xml:space="preserve">The range of tasks which we are </w:t>
      </w:r>
      <w:r w:rsidR="008F6F40">
        <w:rPr>
          <w:rFonts w:ascii="Arial" w:hAnsi="Arial" w:cs="Arial"/>
          <w:sz w:val="24"/>
          <w:szCs w:val="24"/>
          <w:lang w:val="en-US"/>
        </w:rPr>
        <w:t>requested</w:t>
      </w:r>
      <w:r w:rsidR="00B87D11">
        <w:rPr>
          <w:rFonts w:ascii="Arial" w:hAnsi="Arial" w:cs="Arial"/>
          <w:sz w:val="24"/>
          <w:szCs w:val="24"/>
          <w:lang w:val="en-US"/>
        </w:rPr>
        <w:t xml:space="preserve"> to undertake i</w:t>
      </w:r>
      <w:r w:rsidR="008F6F40">
        <w:rPr>
          <w:rFonts w:ascii="Arial" w:hAnsi="Arial" w:cs="Arial"/>
          <w:sz w:val="24"/>
          <w:szCs w:val="24"/>
          <w:lang w:val="en-US"/>
        </w:rPr>
        <w:t>ncludes the following</w:t>
      </w:r>
      <w:r w:rsidR="00B87D11">
        <w:rPr>
          <w:rFonts w:ascii="Arial" w:hAnsi="Arial" w:cs="Arial"/>
          <w:sz w:val="24"/>
          <w:szCs w:val="24"/>
          <w:lang w:val="en-US"/>
        </w:rPr>
        <w:t>:</w:t>
      </w:r>
    </w:p>
    <w:p w14:paraId="1DBAA620" w14:textId="77777777" w:rsidR="0023130E" w:rsidRDefault="0023130E" w:rsidP="0023130E">
      <w:pPr>
        <w:spacing w:after="0"/>
        <w:jc w:val="both"/>
        <w:rPr>
          <w:rFonts w:ascii="Arial" w:hAnsi="Arial" w:cs="Arial"/>
          <w:sz w:val="24"/>
          <w:szCs w:val="24"/>
          <w:lang w:val="en-US"/>
        </w:rPr>
      </w:pPr>
    </w:p>
    <w:p w14:paraId="42588AD5" w14:textId="0F374C63" w:rsidR="0023130E" w:rsidRDefault="00916AE1" w:rsidP="0023130E">
      <w:pPr>
        <w:spacing w:after="0"/>
        <w:jc w:val="both"/>
        <w:rPr>
          <w:rFonts w:ascii="Arial" w:hAnsi="Arial" w:cs="Arial"/>
          <w:sz w:val="24"/>
          <w:szCs w:val="24"/>
          <w:lang w:val="en-US"/>
        </w:rPr>
      </w:pPr>
      <w:r>
        <w:rPr>
          <w:rFonts w:ascii="Arial" w:hAnsi="Arial" w:cs="Arial"/>
          <w:sz w:val="24"/>
          <w:szCs w:val="24"/>
          <w:lang w:val="en-US"/>
        </w:rPr>
        <w:t>3.2</w:t>
      </w:r>
      <w:r w:rsidR="0023130E">
        <w:rPr>
          <w:rFonts w:ascii="Arial" w:hAnsi="Arial" w:cs="Arial"/>
          <w:sz w:val="24"/>
          <w:szCs w:val="24"/>
          <w:lang w:val="en-US"/>
        </w:rPr>
        <w:t>.</w:t>
      </w:r>
      <w:r w:rsidR="00544C64">
        <w:rPr>
          <w:rFonts w:ascii="Arial" w:hAnsi="Arial" w:cs="Arial"/>
          <w:sz w:val="24"/>
          <w:szCs w:val="24"/>
          <w:lang w:val="en-US"/>
        </w:rPr>
        <w:t>1</w:t>
      </w:r>
      <w:r w:rsidR="0023130E">
        <w:rPr>
          <w:rFonts w:ascii="Arial" w:hAnsi="Arial" w:cs="Arial"/>
          <w:sz w:val="24"/>
          <w:szCs w:val="24"/>
          <w:lang w:val="en-US"/>
        </w:rPr>
        <w:tab/>
        <w:t>For the Road Warden Agreement:</w:t>
      </w:r>
    </w:p>
    <w:p w14:paraId="76CD9E5D" w14:textId="77777777" w:rsidR="0023130E" w:rsidRDefault="0023130E" w:rsidP="0023130E">
      <w:pPr>
        <w:spacing w:after="0"/>
        <w:jc w:val="both"/>
        <w:rPr>
          <w:rFonts w:ascii="Arial" w:hAnsi="Arial" w:cs="Arial"/>
          <w:sz w:val="24"/>
          <w:szCs w:val="24"/>
          <w:lang w:val="en-US"/>
        </w:rPr>
      </w:pPr>
    </w:p>
    <w:p w14:paraId="669E89EB" w14:textId="276FB2FC" w:rsidR="0023130E" w:rsidRDefault="0023130E" w:rsidP="0023130E">
      <w:pPr>
        <w:pStyle w:val="ListParagraph"/>
        <w:numPr>
          <w:ilvl w:val="0"/>
          <w:numId w:val="9"/>
        </w:numPr>
        <w:spacing w:after="0"/>
        <w:jc w:val="both"/>
        <w:rPr>
          <w:rFonts w:ascii="Arial" w:hAnsi="Arial" w:cs="Arial"/>
          <w:sz w:val="24"/>
          <w:szCs w:val="24"/>
          <w:lang w:val="en-US"/>
        </w:rPr>
      </w:pPr>
      <w:r>
        <w:rPr>
          <w:rFonts w:ascii="Arial" w:hAnsi="Arial" w:cs="Arial"/>
          <w:sz w:val="24"/>
          <w:szCs w:val="24"/>
          <w:lang w:val="en-US"/>
        </w:rPr>
        <w:t>To nominate a named Road Warden and ensure that at least one person in the Council’s team is trained in the application of Chapter 8 of the Traffic Signs manual;</w:t>
      </w:r>
    </w:p>
    <w:p w14:paraId="3585B0B7" w14:textId="059F9F86" w:rsidR="0023130E" w:rsidRDefault="0023130E" w:rsidP="0023130E">
      <w:pPr>
        <w:pStyle w:val="ListParagraph"/>
        <w:numPr>
          <w:ilvl w:val="0"/>
          <w:numId w:val="9"/>
        </w:numPr>
        <w:spacing w:after="0"/>
        <w:jc w:val="both"/>
        <w:rPr>
          <w:rFonts w:ascii="Arial" w:hAnsi="Arial" w:cs="Arial"/>
          <w:sz w:val="24"/>
          <w:szCs w:val="24"/>
          <w:lang w:val="en-US"/>
        </w:rPr>
      </w:pPr>
      <w:r>
        <w:rPr>
          <w:rFonts w:ascii="Arial" w:hAnsi="Arial" w:cs="Arial"/>
          <w:sz w:val="24"/>
          <w:szCs w:val="24"/>
          <w:lang w:val="en-US"/>
        </w:rPr>
        <w:lastRenderedPageBreak/>
        <w:t>To undertake weed clearance from footpaths and footways;</w:t>
      </w:r>
    </w:p>
    <w:p w14:paraId="3933FA41" w14:textId="79AC857A" w:rsidR="0023130E" w:rsidRDefault="0023130E" w:rsidP="0023130E">
      <w:pPr>
        <w:pStyle w:val="ListParagraph"/>
        <w:numPr>
          <w:ilvl w:val="0"/>
          <w:numId w:val="9"/>
        </w:numPr>
        <w:spacing w:after="0"/>
        <w:jc w:val="both"/>
        <w:rPr>
          <w:rFonts w:ascii="Arial" w:hAnsi="Arial" w:cs="Arial"/>
          <w:sz w:val="24"/>
          <w:szCs w:val="24"/>
          <w:lang w:val="en-US"/>
        </w:rPr>
      </w:pPr>
      <w:r>
        <w:rPr>
          <w:rFonts w:ascii="Arial" w:hAnsi="Arial" w:cs="Arial"/>
          <w:sz w:val="24"/>
          <w:szCs w:val="24"/>
          <w:lang w:val="en-US"/>
        </w:rPr>
        <w:t>To clean all non-regulatory signage such as directional signs, settlement and street name plates and information signs;</w:t>
      </w:r>
    </w:p>
    <w:p w14:paraId="3CDBEF87" w14:textId="364F299C" w:rsidR="0023130E" w:rsidRDefault="0023130E" w:rsidP="0023130E">
      <w:pPr>
        <w:pStyle w:val="ListParagraph"/>
        <w:numPr>
          <w:ilvl w:val="0"/>
          <w:numId w:val="9"/>
        </w:numPr>
        <w:spacing w:after="0"/>
        <w:jc w:val="both"/>
        <w:rPr>
          <w:rFonts w:ascii="Arial" w:hAnsi="Arial" w:cs="Arial"/>
          <w:sz w:val="24"/>
          <w:szCs w:val="24"/>
          <w:lang w:val="en-US"/>
        </w:rPr>
      </w:pPr>
      <w:r>
        <w:rPr>
          <w:rFonts w:ascii="Arial" w:hAnsi="Arial" w:cs="Arial"/>
          <w:sz w:val="24"/>
          <w:szCs w:val="24"/>
          <w:lang w:val="en-US"/>
        </w:rPr>
        <w:t>Cleaning around gullies and small drainage schemes such as buddle-hole cleaning</w:t>
      </w:r>
      <w:r w:rsidR="008F6F40">
        <w:rPr>
          <w:rFonts w:ascii="Arial" w:hAnsi="Arial" w:cs="Arial"/>
          <w:sz w:val="24"/>
          <w:szCs w:val="24"/>
          <w:lang w:val="en-US"/>
        </w:rPr>
        <w:t>;</w:t>
      </w:r>
    </w:p>
    <w:p w14:paraId="0368E0BE" w14:textId="48746571" w:rsidR="008F6F40" w:rsidRDefault="008F6F40" w:rsidP="0023130E">
      <w:pPr>
        <w:pStyle w:val="ListParagraph"/>
        <w:numPr>
          <w:ilvl w:val="0"/>
          <w:numId w:val="9"/>
        </w:numPr>
        <w:spacing w:after="0"/>
        <w:jc w:val="both"/>
        <w:rPr>
          <w:rFonts w:ascii="Arial" w:hAnsi="Arial" w:cs="Arial"/>
          <w:sz w:val="24"/>
          <w:szCs w:val="24"/>
          <w:lang w:val="en-US"/>
        </w:rPr>
      </w:pPr>
      <w:r>
        <w:rPr>
          <w:rFonts w:ascii="Arial" w:hAnsi="Arial" w:cs="Arial"/>
          <w:sz w:val="24"/>
          <w:szCs w:val="24"/>
          <w:lang w:val="en-US"/>
        </w:rPr>
        <w:t>Pothole repairs (excluding those which meet the DCC criteria for their attention)</w:t>
      </w:r>
      <w:r w:rsidR="00E93AF2">
        <w:rPr>
          <w:rFonts w:ascii="Arial" w:hAnsi="Arial" w:cs="Arial"/>
          <w:sz w:val="24"/>
          <w:szCs w:val="24"/>
          <w:lang w:val="en-US"/>
        </w:rPr>
        <w:t>.</w:t>
      </w:r>
    </w:p>
    <w:p w14:paraId="01AA59BD" w14:textId="77777777" w:rsidR="00544C64" w:rsidRDefault="00544C64" w:rsidP="00544C64">
      <w:pPr>
        <w:spacing w:after="0"/>
        <w:jc w:val="both"/>
        <w:rPr>
          <w:rFonts w:ascii="Arial" w:hAnsi="Arial" w:cs="Arial"/>
          <w:sz w:val="24"/>
          <w:szCs w:val="24"/>
          <w:lang w:val="en-US"/>
        </w:rPr>
      </w:pPr>
    </w:p>
    <w:p w14:paraId="4161F135" w14:textId="6FDCDE1E" w:rsidR="00544C64" w:rsidRDefault="00544C64" w:rsidP="00544C64">
      <w:pPr>
        <w:spacing w:after="0"/>
        <w:ind w:left="720" w:hanging="720"/>
        <w:jc w:val="both"/>
        <w:rPr>
          <w:rFonts w:ascii="Arial" w:hAnsi="Arial" w:cs="Arial"/>
          <w:sz w:val="24"/>
          <w:szCs w:val="24"/>
          <w:lang w:val="en-US"/>
        </w:rPr>
      </w:pPr>
      <w:r>
        <w:rPr>
          <w:rFonts w:ascii="Arial" w:hAnsi="Arial" w:cs="Arial"/>
          <w:sz w:val="24"/>
          <w:szCs w:val="24"/>
          <w:lang w:val="en-US"/>
        </w:rPr>
        <w:t>3.2.2</w:t>
      </w:r>
      <w:r>
        <w:rPr>
          <w:rFonts w:ascii="Arial" w:hAnsi="Arial" w:cs="Arial"/>
          <w:sz w:val="24"/>
          <w:szCs w:val="24"/>
          <w:lang w:val="en-US"/>
        </w:rPr>
        <w:tab/>
        <w:t>For the P3 Agreement:</w:t>
      </w:r>
    </w:p>
    <w:p w14:paraId="656F4343" w14:textId="77777777" w:rsidR="00544C64" w:rsidRDefault="00544C64" w:rsidP="00544C64">
      <w:pPr>
        <w:spacing w:after="0"/>
        <w:ind w:left="720" w:hanging="720"/>
        <w:jc w:val="both"/>
        <w:rPr>
          <w:rFonts w:ascii="Arial" w:hAnsi="Arial" w:cs="Arial"/>
          <w:sz w:val="24"/>
          <w:szCs w:val="24"/>
          <w:lang w:val="en-US"/>
        </w:rPr>
      </w:pPr>
    </w:p>
    <w:p w14:paraId="78744657" w14:textId="77777777" w:rsidR="00544C64" w:rsidRDefault="00544C64" w:rsidP="00544C64">
      <w:pPr>
        <w:pStyle w:val="ListParagraph"/>
        <w:numPr>
          <w:ilvl w:val="0"/>
          <w:numId w:val="8"/>
        </w:numPr>
        <w:spacing w:after="0"/>
        <w:jc w:val="both"/>
        <w:rPr>
          <w:rFonts w:ascii="Arial" w:hAnsi="Arial" w:cs="Arial"/>
          <w:sz w:val="24"/>
          <w:szCs w:val="24"/>
          <w:lang w:val="en-US"/>
        </w:rPr>
      </w:pPr>
      <w:r>
        <w:rPr>
          <w:rFonts w:ascii="Arial" w:hAnsi="Arial" w:cs="Arial"/>
          <w:sz w:val="24"/>
          <w:szCs w:val="24"/>
          <w:lang w:val="en-US"/>
        </w:rPr>
        <w:t>An annual survey of the local network to identify conditions;</w:t>
      </w:r>
    </w:p>
    <w:p w14:paraId="1FBB721E" w14:textId="77777777" w:rsidR="00544C64" w:rsidRDefault="00544C64" w:rsidP="00544C64">
      <w:pPr>
        <w:pStyle w:val="ListParagraph"/>
        <w:numPr>
          <w:ilvl w:val="0"/>
          <w:numId w:val="8"/>
        </w:numPr>
        <w:spacing w:after="0"/>
        <w:jc w:val="both"/>
        <w:rPr>
          <w:rFonts w:ascii="Arial" w:hAnsi="Arial" w:cs="Arial"/>
          <w:sz w:val="24"/>
          <w:szCs w:val="24"/>
          <w:lang w:val="en-US"/>
        </w:rPr>
      </w:pPr>
      <w:r>
        <w:rPr>
          <w:rFonts w:ascii="Arial" w:hAnsi="Arial" w:cs="Arial"/>
          <w:sz w:val="24"/>
          <w:szCs w:val="24"/>
          <w:lang w:val="en-US"/>
        </w:rPr>
        <w:t>To draw up programmes of work to maintain/improve the network;</w:t>
      </w:r>
    </w:p>
    <w:p w14:paraId="75159BC6" w14:textId="77777777" w:rsidR="00544C64" w:rsidRDefault="00544C64" w:rsidP="00544C64">
      <w:pPr>
        <w:pStyle w:val="ListParagraph"/>
        <w:numPr>
          <w:ilvl w:val="0"/>
          <w:numId w:val="8"/>
        </w:numPr>
        <w:spacing w:after="0"/>
        <w:jc w:val="both"/>
        <w:rPr>
          <w:rFonts w:ascii="Arial" w:hAnsi="Arial" w:cs="Arial"/>
          <w:sz w:val="24"/>
          <w:szCs w:val="24"/>
          <w:lang w:val="en-US"/>
        </w:rPr>
      </w:pPr>
      <w:r>
        <w:rPr>
          <w:rFonts w:ascii="Arial" w:hAnsi="Arial" w:cs="Arial"/>
          <w:sz w:val="24"/>
          <w:szCs w:val="24"/>
          <w:lang w:val="en-US"/>
        </w:rPr>
        <w:t>To maintain the network by controlling under/overgrowth and repairing infrastructure;</w:t>
      </w:r>
    </w:p>
    <w:p w14:paraId="5905E195" w14:textId="77777777" w:rsidR="00544C64" w:rsidRDefault="00544C64" w:rsidP="00544C64">
      <w:pPr>
        <w:pStyle w:val="ListParagraph"/>
        <w:numPr>
          <w:ilvl w:val="0"/>
          <w:numId w:val="8"/>
        </w:numPr>
        <w:spacing w:after="0"/>
        <w:jc w:val="both"/>
        <w:rPr>
          <w:rFonts w:ascii="Arial" w:hAnsi="Arial" w:cs="Arial"/>
          <w:sz w:val="24"/>
          <w:szCs w:val="24"/>
          <w:lang w:val="en-US"/>
        </w:rPr>
      </w:pPr>
      <w:r>
        <w:rPr>
          <w:rFonts w:ascii="Arial" w:hAnsi="Arial" w:cs="Arial"/>
          <w:sz w:val="24"/>
          <w:szCs w:val="24"/>
          <w:lang w:val="en-US"/>
        </w:rPr>
        <w:t>To cover 75% of the cost of replacing stiles and gates, and;</w:t>
      </w:r>
    </w:p>
    <w:p w14:paraId="71897532" w14:textId="09829A8F" w:rsidR="00544C64" w:rsidRPr="00061D73" w:rsidRDefault="00544C64" w:rsidP="00544C64">
      <w:pPr>
        <w:pStyle w:val="ListParagraph"/>
        <w:numPr>
          <w:ilvl w:val="0"/>
          <w:numId w:val="8"/>
        </w:numPr>
        <w:spacing w:after="0"/>
        <w:jc w:val="both"/>
        <w:rPr>
          <w:rFonts w:ascii="Arial" w:hAnsi="Arial" w:cs="Arial"/>
          <w:sz w:val="24"/>
          <w:szCs w:val="24"/>
          <w:lang w:val="en-US"/>
        </w:rPr>
      </w:pPr>
      <w:r>
        <w:rPr>
          <w:rFonts w:ascii="Arial" w:hAnsi="Arial" w:cs="Arial"/>
          <w:sz w:val="24"/>
          <w:szCs w:val="24"/>
          <w:lang w:val="en-US"/>
        </w:rPr>
        <w:t>Liaising with local landowners to ensure they undertake their responsibilities to provide public access.</w:t>
      </w:r>
    </w:p>
    <w:p w14:paraId="237636FD" w14:textId="77777777" w:rsidR="00D442D2" w:rsidRDefault="00D442D2" w:rsidP="008F68A0">
      <w:pPr>
        <w:spacing w:after="0"/>
        <w:ind w:left="720" w:hanging="720"/>
        <w:jc w:val="both"/>
        <w:rPr>
          <w:rFonts w:ascii="Arial" w:hAnsi="Arial" w:cs="Arial"/>
          <w:sz w:val="24"/>
          <w:szCs w:val="24"/>
          <w:lang w:val="en-US"/>
        </w:rPr>
      </w:pPr>
    </w:p>
    <w:p w14:paraId="6802308E" w14:textId="50C32197" w:rsidR="00D442D2" w:rsidRDefault="00916AE1" w:rsidP="008F68A0">
      <w:pPr>
        <w:spacing w:after="0"/>
        <w:ind w:left="720" w:hanging="720"/>
        <w:jc w:val="both"/>
        <w:rPr>
          <w:rFonts w:ascii="Arial" w:hAnsi="Arial" w:cs="Arial"/>
          <w:sz w:val="24"/>
          <w:szCs w:val="24"/>
          <w:lang w:val="en-US"/>
        </w:rPr>
      </w:pPr>
      <w:r>
        <w:rPr>
          <w:rFonts w:ascii="Arial" w:hAnsi="Arial" w:cs="Arial"/>
          <w:sz w:val="24"/>
          <w:szCs w:val="24"/>
          <w:lang w:val="en-US"/>
        </w:rPr>
        <w:t>3.3</w:t>
      </w:r>
      <w:r w:rsidR="00D442D2">
        <w:rPr>
          <w:rFonts w:ascii="Arial" w:hAnsi="Arial" w:cs="Arial"/>
          <w:sz w:val="24"/>
          <w:szCs w:val="24"/>
          <w:lang w:val="en-US"/>
        </w:rPr>
        <w:tab/>
        <w:t xml:space="preserve">In exchange for partnering with DCC we receive around £600 per annum for the </w:t>
      </w:r>
      <w:r w:rsidR="00061D73">
        <w:rPr>
          <w:rFonts w:ascii="Arial" w:hAnsi="Arial" w:cs="Arial"/>
          <w:sz w:val="24"/>
          <w:szCs w:val="24"/>
          <w:lang w:val="en-US"/>
        </w:rPr>
        <w:t>Road Warden</w:t>
      </w:r>
      <w:r w:rsidR="00D442D2">
        <w:rPr>
          <w:rFonts w:ascii="Arial" w:hAnsi="Arial" w:cs="Arial"/>
          <w:sz w:val="24"/>
          <w:szCs w:val="24"/>
          <w:lang w:val="en-US"/>
        </w:rPr>
        <w:t xml:space="preserve"> </w:t>
      </w:r>
      <w:r w:rsidR="00B87D11">
        <w:rPr>
          <w:rFonts w:ascii="Arial" w:hAnsi="Arial" w:cs="Arial"/>
          <w:sz w:val="24"/>
          <w:szCs w:val="24"/>
          <w:lang w:val="en-US"/>
        </w:rPr>
        <w:t>work</w:t>
      </w:r>
      <w:r w:rsidR="00D442D2">
        <w:rPr>
          <w:rFonts w:ascii="Arial" w:hAnsi="Arial" w:cs="Arial"/>
          <w:sz w:val="24"/>
          <w:szCs w:val="24"/>
          <w:lang w:val="en-US"/>
        </w:rPr>
        <w:t xml:space="preserve"> and a similar sum for the </w:t>
      </w:r>
      <w:r w:rsidR="00061D73">
        <w:rPr>
          <w:rFonts w:ascii="Arial" w:hAnsi="Arial" w:cs="Arial"/>
          <w:sz w:val="24"/>
          <w:szCs w:val="24"/>
          <w:lang w:val="en-US"/>
        </w:rPr>
        <w:t xml:space="preserve">P3 </w:t>
      </w:r>
      <w:r w:rsidR="00D442D2">
        <w:rPr>
          <w:rFonts w:ascii="Arial" w:hAnsi="Arial" w:cs="Arial"/>
          <w:sz w:val="24"/>
          <w:szCs w:val="24"/>
          <w:lang w:val="en-US"/>
        </w:rPr>
        <w:t>agreement. We also have access to some free training for volunteers (although last time we requested reimbursement for strimmer training this was rejected) and free pothole repair compound.</w:t>
      </w:r>
    </w:p>
    <w:p w14:paraId="59FD130D" w14:textId="77777777" w:rsidR="008F6F40" w:rsidRDefault="008F6F40" w:rsidP="008F68A0">
      <w:pPr>
        <w:spacing w:after="0"/>
        <w:ind w:left="720" w:hanging="720"/>
        <w:jc w:val="both"/>
        <w:rPr>
          <w:rFonts w:ascii="Arial" w:hAnsi="Arial" w:cs="Arial"/>
          <w:sz w:val="24"/>
          <w:szCs w:val="24"/>
          <w:lang w:val="en-US"/>
        </w:rPr>
      </w:pPr>
    </w:p>
    <w:p w14:paraId="4F9EF4CD" w14:textId="2FB82F56" w:rsidR="008F6F40" w:rsidRDefault="00916AE1" w:rsidP="008F68A0">
      <w:pPr>
        <w:spacing w:after="0"/>
        <w:ind w:left="720" w:hanging="720"/>
        <w:jc w:val="both"/>
        <w:rPr>
          <w:rFonts w:ascii="Arial" w:hAnsi="Arial" w:cs="Arial"/>
          <w:sz w:val="24"/>
          <w:szCs w:val="24"/>
          <w:lang w:val="en-US"/>
        </w:rPr>
      </w:pPr>
      <w:r>
        <w:rPr>
          <w:rFonts w:ascii="Arial" w:hAnsi="Arial" w:cs="Arial"/>
          <w:sz w:val="24"/>
          <w:szCs w:val="24"/>
          <w:lang w:val="en-US"/>
        </w:rPr>
        <w:t>3.4</w:t>
      </w:r>
      <w:r w:rsidR="008F6F40">
        <w:rPr>
          <w:rFonts w:ascii="Arial" w:hAnsi="Arial" w:cs="Arial"/>
          <w:sz w:val="24"/>
          <w:szCs w:val="24"/>
          <w:lang w:val="en-US"/>
        </w:rPr>
        <w:tab/>
        <w:t xml:space="preserve">In addition to these two agreements we are also expected to assist DCC with flood and snow management and we have nominated Flood and Snow Wardens </w:t>
      </w:r>
      <w:r w:rsidR="00061D73">
        <w:rPr>
          <w:rFonts w:ascii="Arial" w:hAnsi="Arial" w:cs="Arial"/>
          <w:sz w:val="24"/>
          <w:szCs w:val="24"/>
          <w:lang w:val="en-US"/>
        </w:rPr>
        <w:t xml:space="preserve">from the Maintenance Committee </w:t>
      </w:r>
      <w:r w:rsidR="008F6F40">
        <w:rPr>
          <w:rFonts w:ascii="Arial" w:hAnsi="Arial" w:cs="Arial"/>
          <w:sz w:val="24"/>
          <w:szCs w:val="24"/>
          <w:lang w:val="en-US"/>
        </w:rPr>
        <w:t xml:space="preserve">to assist the public when called upon. </w:t>
      </w:r>
      <w:r w:rsidR="00113C50">
        <w:rPr>
          <w:rFonts w:ascii="Arial" w:hAnsi="Arial" w:cs="Arial"/>
          <w:sz w:val="24"/>
          <w:szCs w:val="24"/>
          <w:lang w:val="en-US"/>
        </w:rPr>
        <w:t xml:space="preserve">The Flood Warden was mobilized on three occasions last winter – for </w:t>
      </w:r>
      <w:r w:rsidR="00113C50">
        <w:rPr>
          <w:rFonts w:ascii="Arial" w:hAnsi="Arial"/>
        </w:rPr>
        <w:t>Storms Bert, Conall and Darragh</w:t>
      </w:r>
      <w:r w:rsidR="00113C50">
        <w:rPr>
          <w:rFonts w:ascii="Arial" w:hAnsi="Arial" w:cs="Arial"/>
          <w:sz w:val="24"/>
          <w:szCs w:val="24"/>
          <w:lang w:val="en-US"/>
        </w:rPr>
        <w:t>. The Snow Warden, who is also</w:t>
      </w:r>
      <w:r w:rsidR="008F6F40">
        <w:rPr>
          <w:rFonts w:ascii="Arial" w:hAnsi="Arial" w:cs="Arial"/>
          <w:sz w:val="24"/>
          <w:szCs w:val="24"/>
          <w:lang w:val="en-US"/>
        </w:rPr>
        <w:t xml:space="preserve"> the Road Warden</w:t>
      </w:r>
      <w:r w:rsidR="00113C50">
        <w:rPr>
          <w:rFonts w:ascii="Arial" w:hAnsi="Arial" w:cs="Arial"/>
          <w:sz w:val="24"/>
          <w:szCs w:val="24"/>
          <w:lang w:val="en-US"/>
        </w:rPr>
        <w:t>,</w:t>
      </w:r>
      <w:r w:rsidR="008F6F40">
        <w:rPr>
          <w:rFonts w:ascii="Arial" w:hAnsi="Arial" w:cs="Arial"/>
          <w:sz w:val="24"/>
          <w:szCs w:val="24"/>
          <w:lang w:val="en-US"/>
        </w:rPr>
        <w:t xml:space="preserve"> </w:t>
      </w:r>
      <w:r w:rsidR="00113C50">
        <w:rPr>
          <w:rFonts w:ascii="Arial" w:hAnsi="Arial" w:cs="Arial"/>
          <w:sz w:val="24"/>
          <w:szCs w:val="24"/>
          <w:lang w:val="en-US"/>
        </w:rPr>
        <w:t>undertook the</w:t>
      </w:r>
      <w:r w:rsidR="008F6F40">
        <w:rPr>
          <w:rFonts w:ascii="Arial" w:hAnsi="Arial" w:cs="Arial"/>
          <w:sz w:val="24"/>
          <w:szCs w:val="24"/>
          <w:lang w:val="en-US"/>
        </w:rPr>
        <w:t xml:space="preserve"> checking</w:t>
      </w:r>
      <w:r w:rsidR="00113C50">
        <w:rPr>
          <w:rFonts w:ascii="Arial" w:hAnsi="Arial" w:cs="Arial"/>
          <w:sz w:val="24"/>
          <w:szCs w:val="24"/>
          <w:lang w:val="en-US"/>
        </w:rPr>
        <w:t xml:space="preserve"> of </w:t>
      </w:r>
      <w:r w:rsidR="008F6F40">
        <w:rPr>
          <w:rFonts w:ascii="Arial" w:hAnsi="Arial" w:cs="Arial"/>
          <w:sz w:val="24"/>
          <w:szCs w:val="24"/>
          <w:lang w:val="en-US"/>
        </w:rPr>
        <w:t>the contents of grit boxes throughout the parish and arrang</w:t>
      </w:r>
      <w:r w:rsidR="00113C50">
        <w:rPr>
          <w:rFonts w:ascii="Arial" w:hAnsi="Arial" w:cs="Arial"/>
          <w:sz w:val="24"/>
          <w:szCs w:val="24"/>
          <w:lang w:val="en-US"/>
        </w:rPr>
        <w:t>ed</w:t>
      </w:r>
      <w:r w:rsidR="008F6F40">
        <w:rPr>
          <w:rFonts w:ascii="Arial" w:hAnsi="Arial" w:cs="Arial"/>
          <w:sz w:val="24"/>
          <w:szCs w:val="24"/>
          <w:lang w:val="en-US"/>
        </w:rPr>
        <w:t xml:space="preserve"> for the distribution of road salt to other locations vulnerable to ice </w:t>
      </w:r>
      <w:r w:rsidR="00C451F0">
        <w:rPr>
          <w:rFonts w:ascii="Arial" w:hAnsi="Arial" w:cs="Arial"/>
          <w:sz w:val="24"/>
          <w:szCs w:val="24"/>
          <w:lang w:val="en-US"/>
        </w:rPr>
        <w:t>during the</w:t>
      </w:r>
      <w:r w:rsidR="008F6F40">
        <w:rPr>
          <w:rFonts w:ascii="Arial" w:hAnsi="Arial" w:cs="Arial"/>
          <w:sz w:val="24"/>
          <w:szCs w:val="24"/>
          <w:lang w:val="en-US"/>
        </w:rPr>
        <w:t xml:space="preserve"> winter.</w:t>
      </w:r>
    </w:p>
    <w:p w14:paraId="6AD36D35" w14:textId="77777777" w:rsidR="00B87D11" w:rsidRDefault="00B87D11" w:rsidP="008F68A0">
      <w:pPr>
        <w:spacing w:after="0"/>
        <w:ind w:left="720" w:hanging="720"/>
        <w:jc w:val="both"/>
        <w:rPr>
          <w:rFonts w:ascii="Arial" w:hAnsi="Arial" w:cs="Arial"/>
          <w:sz w:val="24"/>
          <w:szCs w:val="24"/>
          <w:lang w:val="en-US"/>
        </w:rPr>
      </w:pPr>
    </w:p>
    <w:p w14:paraId="55AF16A2" w14:textId="1C28A6D4" w:rsidR="00B87D11" w:rsidRPr="008F68A0" w:rsidRDefault="00916AE1" w:rsidP="008F68A0">
      <w:pPr>
        <w:spacing w:after="0"/>
        <w:ind w:left="720" w:hanging="720"/>
        <w:jc w:val="both"/>
        <w:rPr>
          <w:rFonts w:ascii="Arial" w:hAnsi="Arial" w:cs="Arial"/>
          <w:sz w:val="24"/>
          <w:szCs w:val="24"/>
          <w:lang w:val="en-US"/>
        </w:rPr>
      </w:pPr>
      <w:r>
        <w:rPr>
          <w:rFonts w:ascii="Arial" w:hAnsi="Arial" w:cs="Arial"/>
          <w:sz w:val="24"/>
          <w:szCs w:val="24"/>
          <w:lang w:val="en-US"/>
        </w:rPr>
        <w:t>3.5</w:t>
      </w:r>
      <w:r w:rsidR="00B87D11">
        <w:rPr>
          <w:rFonts w:ascii="Arial" w:hAnsi="Arial" w:cs="Arial"/>
          <w:sz w:val="24"/>
          <w:szCs w:val="24"/>
          <w:lang w:val="en-US"/>
        </w:rPr>
        <w:tab/>
        <w:t xml:space="preserve">Despite attempting to recruit </w:t>
      </w:r>
      <w:r w:rsidR="00C451F0">
        <w:rPr>
          <w:rFonts w:ascii="Arial" w:hAnsi="Arial" w:cs="Arial"/>
          <w:sz w:val="24"/>
          <w:szCs w:val="24"/>
          <w:lang w:val="en-US"/>
        </w:rPr>
        <w:t xml:space="preserve">non-councillor </w:t>
      </w:r>
      <w:r w:rsidR="00B87D11">
        <w:rPr>
          <w:rFonts w:ascii="Arial" w:hAnsi="Arial" w:cs="Arial"/>
          <w:sz w:val="24"/>
          <w:szCs w:val="24"/>
          <w:lang w:val="en-US"/>
        </w:rPr>
        <w:t xml:space="preserve">volunteers to undertake </w:t>
      </w:r>
      <w:r w:rsidR="008F6F40">
        <w:rPr>
          <w:rFonts w:ascii="Arial" w:hAnsi="Arial" w:cs="Arial"/>
          <w:sz w:val="24"/>
          <w:szCs w:val="24"/>
          <w:lang w:val="en-US"/>
        </w:rPr>
        <w:t xml:space="preserve">these </w:t>
      </w:r>
      <w:r w:rsidR="00B87D11">
        <w:rPr>
          <w:rFonts w:ascii="Arial" w:hAnsi="Arial" w:cs="Arial"/>
          <w:sz w:val="24"/>
          <w:szCs w:val="24"/>
          <w:lang w:val="en-US"/>
        </w:rPr>
        <w:t xml:space="preserve">tasks, </w:t>
      </w:r>
      <w:r w:rsidR="008F6F40">
        <w:rPr>
          <w:rFonts w:ascii="Arial" w:hAnsi="Arial" w:cs="Arial"/>
          <w:sz w:val="24"/>
          <w:szCs w:val="24"/>
          <w:lang w:val="en-US"/>
        </w:rPr>
        <w:t xml:space="preserve">more work is having to be dome by our maintenance contractor </w:t>
      </w:r>
      <w:r>
        <w:rPr>
          <w:rFonts w:ascii="Arial" w:hAnsi="Arial" w:cs="Arial"/>
          <w:sz w:val="24"/>
          <w:szCs w:val="24"/>
          <w:lang w:val="en-US"/>
        </w:rPr>
        <w:t xml:space="preserve">and </w:t>
      </w:r>
      <w:r w:rsidR="00B87D11">
        <w:rPr>
          <w:rFonts w:ascii="Arial" w:hAnsi="Arial" w:cs="Arial"/>
          <w:sz w:val="24"/>
          <w:szCs w:val="24"/>
          <w:lang w:val="en-US"/>
        </w:rPr>
        <w:t>our costs generally far exceed the income received.</w:t>
      </w:r>
    </w:p>
    <w:p w14:paraId="330AFCB5" w14:textId="77777777" w:rsidR="008F68A0" w:rsidRDefault="008F68A0" w:rsidP="008F68A0">
      <w:pPr>
        <w:spacing w:after="0"/>
        <w:jc w:val="both"/>
        <w:rPr>
          <w:rFonts w:ascii="Arial" w:hAnsi="Arial" w:cs="Arial"/>
          <w:sz w:val="24"/>
          <w:szCs w:val="24"/>
          <w:lang w:val="en-US"/>
        </w:rPr>
      </w:pPr>
    </w:p>
    <w:p w14:paraId="7E692089" w14:textId="2AAEC45F" w:rsidR="00715CCE" w:rsidRPr="00916AE1" w:rsidRDefault="00916AE1" w:rsidP="00715CCE">
      <w:pPr>
        <w:spacing w:after="0"/>
        <w:rPr>
          <w:rFonts w:ascii="Arial" w:hAnsi="Arial" w:cs="Arial"/>
          <w:b/>
          <w:bCs/>
          <w:sz w:val="28"/>
          <w:szCs w:val="28"/>
          <w:u w:val="single"/>
          <w:lang w:val="en-US"/>
        </w:rPr>
      </w:pPr>
      <w:r>
        <w:rPr>
          <w:rFonts w:ascii="Arial" w:hAnsi="Arial" w:cs="Arial"/>
          <w:b/>
          <w:bCs/>
          <w:sz w:val="28"/>
          <w:szCs w:val="28"/>
          <w:lang w:val="en-US"/>
        </w:rPr>
        <w:t>4</w:t>
      </w:r>
      <w:r w:rsidR="00EF76AE" w:rsidRPr="008F68A0">
        <w:rPr>
          <w:rFonts w:ascii="Arial" w:hAnsi="Arial" w:cs="Arial"/>
          <w:b/>
          <w:bCs/>
          <w:sz w:val="28"/>
          <w:szCs w:val="28"/>
          <w:lang w:val="en-US"/>
        </w:rPr>
        <w:t>.0</w:t>
      </w:r>
      <w:r w:rsidR="00EF76AE" w:rsidRPr="008F68A0">
        <w:rPr>
          <w:rFonts w:ascii="Arial" w:hAnsi="Arial" w:cs="Arial"/>
          <w:b/>
          <w:bCs/>
          <w:sz w:val="28"/>
          <w:szCs w:val="28"/>
          <w:lang w:val="en-US"/>
        </w:rPr>
        <w:tab/>
      </w:r>
      <w:r w:rsidR="00E93AF2">
        <w:rPr>
          <w:rFonts w:ascii="Arial" w:hAnsi="Arial" w:cs="Arial"/>
          <w:b/>
          <w:bCs/>
          <w:sz w:val="28"/>
          <w:szCs w:val="28"/>
          <w:u w:val="single"/>
          <w:lang w:val="en-US"/>
        </w:rPr>
        <w:t>Resources and communications</w:t>
      </w:r>
    </w:p>
    <w:p w14:paraId="22121791" w14:textId="77777777" w:rsidR="00715CCE" w:rsidRPr="00916AE1" w:rsidRDefault="00715CCE" w:rsidP="00715CCE">
      <w:pPr>
        <w:spacing w:after="0"/>
        <w:rPr>
          <w:rFonts w:ascii="Arial" w:hAnsi="Arial" w:cs="Arial"/>
          <w:b/>
          <w:bCs/>
          <w:sz w:val="24"/>
          <w:szCs w:val="24"/>
          <w:u w:val="single"/>
          <w:lang w:val="en-US"/>
        </w:rPr>
      </w:pPr>
    </w:p>
    <w:p w14:paraId="2B1EC974" w14:textId="77759EC6" w:rsidR="00715CCE" w:rsidRDefault="00495D3E" w:rsidP="00916AE1">
      <w:pPr>
        <w:spacing w:after="0"/>
        <w:ind w:left="720" w:hanging="720"/>
        <w:jc w:val="both"/>
        <w:rPr>
          <w:rFonts w:ascii="Arial" w:hAnsi="Arial" w:cs="Arial"/>
          <w:sz w:val="24"/>
          <w:szCs w:val="24"/>
          <w:lang w:val="en-US"/>
        </w:rPr>
      </w:pPr>
      <w:r>
        <w:rPr>
          <w:rFonts w:ascii="Arial" w:hAnsi="Arial" w:cs="Arial"/>
          <w:sz w:val="24"/>
          <w:szCs w:val="24"/>
          <w:lang w:val="en-US"/>
        </w:rPr>
        <w:t>4</w:t>
      </w:r>
      <w:r w:rsidR="00EF76AE">
        <w:rPr>
          <w:rFonts w:ascii="Arial" w:hAnsi="Arial" w:cs="Arial"/>
          <w:sz w:val="24"/>
          <w:szCs w:val="24"/>
          <w:lang w:val="en-US"/>
        </w:rPr>
        <w:t>.1</w:t>
      </w:r>
      <w:r w:rsidR="00EF76AE">
        <w:rPr>
          <w:rFonts w:ascii="Arial" w:hAnsi="Arial" w:cs="Arial"/>
          <w:sz w:val="24"/>
          <w:szCs w:val="24"/>
          <w:lang w:val="en-US"/>
        </w:rPr>
        <w:tab/>
      </w:r>
      <w:r w:rsidR="00916AE1">
        <w:rPr>
          <w:rFonts w:ascii="Arial" w:hAnsi="Arial" w:cs="Arial"/>
          <w:sz w:val="24"/>
          <w:szCs w:val="24"/>
          <w:lang w:val="en-US"/>
        </w:rPr>
        <w:t xml:space="preserve">The greatest challenge faced by the Council is our </w:t>
      </w:r>
      <w:r w:rsidR="00061D73">
        <w:rPr>
          <w:rFonts w:ascii="Arial" w:hAnsi="Arial" w:cs="Arial"/>
          <w:sz w:val="24"/>
          <w:szCs w:val="24"/>
          <w:lang w:val="en-US"/>
        </w:rPr>
        <w:t>in</w:t>
      </w:r>
      <w:r w:rsidR="00916AE1">
        <w:rPr>
          <w:rFonts w:ascii="Arial" w:hAnsi="Arial" w:cs="Arial"/>
          <w:sz w:val="24"/>
          <w:szCs w:val="24"/>
          <w:lang w:val="en-US"/>
        </w:rPr>
        <w:t xml:space="preserve">ability to recruit volunteers to undertake tasks. This is becoming more and more difficult because of the increasing scope of work required and a reticence among the public to undertake unpaid work </w:t>
      </w:r>
      <w:r w:rsidR="00A87576">
        <w:rPr>
          <w:rFonts w:ascii="Arial" w:hAnsi="Arial" w:cs="Arial"/>
          <w:sz w:val="24"/>
          <w:szCs w:val="24"/>
          <w:lang w:val="en-US"/>
        </w:rPr>
        <w:t xml:space="preserve">often </w:t>
      </w:r>
      <w:r w:rsidR="00916AE1">
        <w:rPr>
          <w:rFonts w:ascii="Arial" w:hAnsi="Arial" w:cs="Arial"/>
          <w:sz w:val="24"/>
          <w:szCs w:val="24"/>
          <w:lang w:val="en-US"/>
        </w:rPr>
        <w:t>with inadequate resources</w:t>
      </w:r>
      <w:r w:rsidR="003F4E9B">
        <w:rPr>
          <w:rFonts w:ascii="Arial" w:hAnsi="Arial" w:cs="Arial"/>
          <w:sz w:val="24"/>
          <w:szCs w:val="24"/>
          <w:lang w:val="en-US"/>
        </w:rPr>
        <w:t xml:space="preserve"> and recognition</w:t>
      </w:r>
      <w:r w:rsidR="00916AE1">
        <w:rPr>
          <w:rFonts w:ascii="Arial" w:hAnsi="Arial" w:cs="Arial"/>
          <w:sz w:val="24"/>
          <w:szCs w:val="24"/>
          <w:lang w:val="en-US"/>
        </w:rPr>
        <w:t>.</w:t>
      </w:r>
      <w:r w:rsidR="00061D73">
        <w:rPr>
          <w:rFonts w:ascii="Arial" w:hAnsi="Arial" w:cs="Arial"/>
          <w:sz w:val="24"/>
          <w:szCs w:val="24"/>
          <w:lang w:val="en-US"/>
        </w:rPr>
        <w:t xml:space="preserve"> An alternative to using volunteers is, of course, the use of contractors but the Council’s financial resources are a constraint on their widespread use.</w:t>
      </w:r>
    </w:p>
    <w:p w14:paraId="6743E22C" w14:textId="77777777" w:rsidR="00430D0C" w:rsidRDefault="00430D0C" w:rsidP="00715CCE">
      <w:pPr>
        <w:spacing w:after="0"/>
        <w:rPr>
          <w:rFonts w:ascii="Arial" w:hAnsi="Arial" w:cs="Arial"/>
          <w:sz w:val="24"/>
          <w:szCs w:val="24"/>
          <w:lang w:val="en-US"/>
        </w:rPr>
      </w:pPr>
    </w:p>
    <w:p w14:paraId="065FC075" w14:textId="7453115C" w:rsidR="00397110" w:rsidRDefault="00495D3E" w:rsidP="00EF76AE">
      <w:pPr>
        <w:spacing w:after="0"/>
        <w:ind w:left="720" w:hanging="720"/>
        <w:jc w:val="both"/>
        <w:rPr>
          <w:rFonts w:ascii="Arial" w:hAnsi="Arial" w:cs="Arial"/>
          <w:sz w:val="24"/>
          <w:szCs w:val="24"/>
          <w:lang w:val="en-US"/>
        </w:rPr>
      </w:pPr>
      <w:r>
        <w:rPr>
          <w:rFonts w:ascii="Arial" w:hAnsi="Arial" w:cs="Arial"/>
          <w:sz w:val="24"/>
          <w:szCs w:val="24"/>
          <w:lang w:val="en-US"/>
        </w:rPr>
        <w:t>4</w:t>
      </w:r>
      <w:r w:rsidR="00EF76AE">
        <w:rPr>
          <w:rFonts w:ascii="Arial" w:hAnsi="Arial" w:cs="Arial"/>
          <w:sz w:val="24"/>
          <w:szCs w:val="24"/>
          <w:lang w:val="en-US"/>
        </w:rPr>
        <w:t>.2</w:t>
      </w:r>
      <w:r w:rsidR="00EF76AE">
        <w:rPr>
          <w:rFonts w:ascii="Arial" w:hAnsi="Arial" w:cs="Arial"/>
          <w:sz w:val="24"/>
          <w:szCs w:val="24"/>
          <w:lang w:val="en-US"/>
        </w:rPr>
        <w:tab/>
      </w:r>
      <w:r w:rsidR="00916AE1">
        <w:rPr>
          <w:rFonts w:ascii="Arial" w:hAnsi="Arial" w:cs="Arial"/>
          <w:sz w:val="24"/>
          <w:szCs w:val="24"/>
          <w:lang w:val="en-US"/>
        </w:rPr>
        <w:t>Our job is made more difficult because of the poor communications between the parish and county. There is little attempt by the County’s officers to sustain personal relationships and email requests often go unacknowledged or, if they are responded to</w:t>
      </w:r>
      <w:r>
        <w:rPr>
          <w:rFonts w:ascii="Arial" w:hAnsi="Arial" w:cs="Arial"/>
          <w:sz w:val="24"/>
          <w:szCs w:val="24"/>
          <w:lang w:val="en-US"/>
        </w:rPr>
        <w:t>, it will be to deny help without sufficient explanation for the response.</w:t>
      </w:r>
    </w:p>
    <w:p w14:paraId="64EEB191" w14:textId="77777777" w:rsidR="00397110" w:rsidRDefault="00397110" w:rsidP="00ED6F54">
      <w:pPr>
        <w:spacing w:after="0"/>
        <w:jc w:val="both"/>
        <w:rPr>
          <w:rFonts w:ascii="Arial" w:hAnsi="Arial" w:cs="Arial"/>
          <w:sz w:val="24"/>
          <w:szCs w:val="24"/>
          <w:lang w:val="en-US"/>
        </w:rPr>
      </w:pPr>
    </w:p>
    <w:p w14:paraId="32489604" w14:textId="310F36A3" w:rsidR="00430D0C" w:rsidRDefault="00495D3E" w:rsidP="00EF76AE">
      <w:pPr>
        <w:spacing w:after="0"/>
        <w:ind w:left="720" w:hanging="720"/>
        <w:jc w:val="both"/>
        <w:rPr>
          <w:rFonts w:ascii="Arial" w:hAnsi="Arial" w:cs="Arial"/>
          <w:sz w:val="24"/>
          <w:szCs w:val="24"/>
          <w:lang w:val="en-US"/>
        </w:rPr>
      </w:pPr>
      <w:r>
        <w:rPr>
          <w:rFonts w:ascii="Arial" w:hAnsi="Arial" w:cs="Arial"/>
          <w:sz w:val="24"/>
          <w:szCs w:val="24"/>
          <w:lang w:val="en-US"/>
        </w:rPr>
        <w:t>4</w:t>
      </w:r>
      <w:r w:rsidR="00EF76AE">
        <w:rPr>
          <w:rFonts w:ascii="Arial" w:hAnsi="Arial" w:cs="Arial"/>
          <w:sz w:val="24"/>
          <w:szCs w:val="24"/>
          <w:lang w:val="en-US"/>
        </w:rPr>
        <w:t>.3</w:t>
      </w:r>
      <w:r w:rsidR="00EF76AE">
        <w:rPr>
          <w:rFonts w:ascii="Arial" w:hAnsi="Arial" w:cs="Arial"/>
          <w:sz w:val="24"/>
          <w:szCs w:val="24"/>
          <w:lang w:val="en-US"/>
        </w:rPr>
        <w:tab/>
      </w:r>
      <w:r>
        <w:rPr>
          <w:rFonts w:ascii="Arial" w:hAnsi="Arial" w:cs="Arial"/>
          <w:sz w:val="24"/>
          <w:szCs w:val="24"/>
          <w:lang w:val="en-US"/>
        </w:rPr>
        <w:t xml:space="preserve">The situation with the </w:t>
      </w:r>
      <w:r w:rsidR="00FE6CA4">
        <w:rPr>
          <w:rFonts w:ascii="Arial" w:hAnsi="Arial" w:cs="Arial"/>
          <w:sz w:val="24"/>
          <w:szCs w:val="24"/>
          <w:lang w:val="en-US"/>
        </w:rPr>
        <w:t>Public Rights of Way (PROW)</w:t>
      </w:r>
      <w:r>
        <w:rPr>
          <w:rFonts w:ascii="Arial" w:hAnsi="Arial" w:cs="Arial"/>
          <w:sz w:val="24"/>
          <w:szCs w:val="24"/>
          <w:lang w:val="en-US"/>
        </w:rPr>
        <w:t xml:space="preserve"> team is particularly difficult</w:t>
      </w:r>
      <w:r w:rsidR="00A87576">
        <w:rPr>
          <w:rFonts w:ascii="Arial" w:hAnsi="Arial" w:cs="Arial"/>
          <w:sz w:val="24"/>
          <w:szCs w:val="24"/>
          <w:lang w:val="en-US"/>
        </w:rPr>
        <w:t xml:space="preserve"> and </w:t>
      </w:r>
      <w:r>
        <w:rPr>
          <w:rFonts w:ascii="Arial" w:hAnsi="Arial" w:cs="Arial"/>
          <w:sz w:val="24"/>
          <w:szCs w:val="24"/>
          <w:lang w:val="en-US"/>
        </w:rPr>
        <w:t xml:space="preserve">we have still not received our grant </w:t>
      </w:r>
      <w:r w:rsidR="00E93AF2">
        <w:rPr>
          <w:rFonts w:ascii="Arial" w:hAnsi="Arial" w:cs="Arial"/>
          <w:sz w:val="24"/>
          <w:szCs w:val="24"/>
          <w:lang w:val="en-US"/>
        </w:rPr>
        <w:t>for this financial year</w:t>
      </w:r>
      <w:r w:rsidR="00A87576">
        <w:rPr>
          <w:rFonts w:ascii="Arial" w:hAnsi="Arial" w:cs="Arial"/>
          <w:sz w:val="24"/>
          <w:szCs w:val="24"/>
          <w:lang w:val="en-US"/>
        </w:rPr>
        <w:t>. Nor</w:t>
      </w:r>
      <w:r>
        <w:rPr>
          <w:rFonts w:ascii="Arial" w:hAnsi="Arial" w:cs="Arial"/>
          <w:sz w:val="24"/>
          <w:szCs w:val="24"/>
          <w:lang w:val="en-US"/>
        </w:rPr>
        <w:t xml:space="preserve"> have not been advised who our local </w:t>
      </w:r>
      <w:r w:rsidR="00E93AF2">
        <w:rPr>
          <w:rFonts w:ascii="Arial" w:hAnsi="Arial" w:cs="Arial"/>
          <w:sz w:val="24"/>
          <w:szCs w:val="24"/>
          <w:lang w:val="en-US"/>
        </w:rPr>
        <w:t xml:space="preserve">footpath </w:t>
      </w:r>
      <w:r>
        <w:rPr>
          <w:rFonts w:ascii="Arial" w:hAnsi="Arial" w:cs="Arial"/>
          <w:sz w:val="24"/>
          <w:szCs w:val="24"/>
          <w:lang w:val="en-US"/>
        </w:rPr>
        <w:t>warden is, despite requests for both.</w:t>
      </w:r>
    </w:p>
    <w:p w14:paraId="25AFDDBD" w14:textId="77777777" w:rsidR="00CB30BF" w:rsidRDefault="00CB30BF" w:rsidP="00ED6F54">
      <w:pPr>
        <w:spacing w:after="0"/>
        <w:jc w:val="both"/>
        <w:rPr>
          <w:rFonts w:ascii="Arial" w:hAnsi="Arial" w:cs="Arial"/>
          <w:sz w:val="24"/>
          <w:szCs w:val="24"/>
          <w:lang w:val="en-US"/>
        </w:rPr>
      </w:pPr>
    </w:p>
    <w:p w14:paraId="3B8F197E" w14:textId="3EFA6ACA" w:rsidR="00E93AF2" w:rsidRDefault="00495D3E" w:rsidP="00061D73">
      <w:pPr>
        <w:spacing w:after="0"/>
        <w:ind w:left="720" w:hanging="720"/>
        <w:jc w:val="both"/>
        <w:rPr>
          <w:rFonts w:ascii="Arial" w:hAnsi="Arial" w:cs="Arial"/>
          <w:sz w:val="24"/>
          <w:szCs w:val="24"/>
          <w:lang w:val="en-US"/>
        </w:rPr>
      </w:pPr>
      <w:r>
        <w:rPr>
          <w:rFonts w:ascii="Arial" w:hAnsi="Arial" w:cs="Arial"/>
          <w:sz w:val="24"/>
          <w:szCs w:val="24"/>
          <w:lang w:val="en-US"/>
        </w:rPr>
        <w:t>4</w:t>
      </w:r>
      <w:r w:rsidR="00EF76AE">
        <w:rPr>
          <w:rFonts w:ascii="Arial" w:hAnsi="Arial" w:cs="Arial"/>
          <w:sz w:val="24"/>
          <w:szCs w:val="24"/>
          <w:lang w:val="en-US"/>
        </w:rPr>
        <w:t>.4</w:t>
      </w:r>
      <w:r w:rsidR="00EF76AE">
        <w:rPr>
          <w:rFonts w:ascii="Arial" w:hAnsi="Arial" w:cs="Arial"/>
          <w:sz w:val="24"/>
          <w:szCs w:val="24"/>
          <w:lang w:val="en-US"/>
        </w:rPr>
        <w:tab/>
      </w:r>
      <w:r w:rsidR="00E93AF2">
        <w:rPr>
          <w:rFonts w:ascii="Arial" w:hAnsi="Arial" w:cs="Arial"/>
          <w:sz w:val="24"/>
          <w:szCs w:val="24"/>
          <w:lang w:val="en-US"/>
        </w:rPr>
        <w:t>Relationships with the Highways team are better and there is regular contact between the Parish Clerk and our local Neighbourhood Highways Officer.</w:t>
      </w:r>
    </w:p>
    <w:p w14:paraId="4E03232C" w14:textId="77777777" w:rsidR="003F4E9B" w:rsidRDefault="003F4E9B" w:rsidP="00061D73">
      <w:pPr>
        <w:spacing w:after="0"/>
        <w:ind w:left="720" w:hanging="720"/>
        <w:jc w:val="both"/>
        <w:rPr>
          <w:rFonts w:ascii="Arial" w:hAnsi="Arial" w:cs="Arial"/>
          <w:sz w:val="24"/>
          <w:szCs w:val="24"/>
          <w:lang w:val="en-US"/>
        </w:rPr>
      </w:pPr>
    </w:p>
    <w:p w14:paraId="3C175EE1" w14:textId="00C10C4D" w:rsidR="00E93AF2" w:rsidRPr="003420EC" w:rsidRDefault="00E93AF2" w:rsidP="00EF76AE">
      <w:pPr>
        <w:spacing w:after="0"/>
        <w:ind w:left="720" w:hanging="720"/>
        <w:jc w:val="both"/>
        <w:rPr>
          <w:rFonts w:ascii="Arial" w:hAnsi="Arial" w:cs="Arial"/>
          <w:b/>
          <w:bCs/>
          <w:sz w:val="28"/>
          <w:szCs w:val="28"/>
          <w:lang w:val="en-US"/>
        </w:rPr>
      </w:pPr>
      <w:r w:rsidRPr="003420EC">
        <w:rPr>
          <w:rFonts w:ascii="Arial" w:hAnsi="Arial" w:cs="Arial"/>
          <w:b/>
          <w:bCs/>
          <w:sz w:val="28"/>
          <w:szCs w:val="28"/>
          <w:lang w:val="en-US"/>
        </w:rPr>
        <w:t xml:space="preserve">5.0 </w:t>
      </w:r>
      <w:r w:rsidRPr="003420EC">
        <w:rPr>
          <w:rFonts w:ascii="Arial" w:hAnsi="Arial" w:cs="Arial"/>
          <w:b/>
          <w:bCs/>
          <w:sz w:val="28"/>
          <w:szCs w:val="28"/>
          <w:lang w:val="en-US"/>
        </w:rPr>
        <w:tab/>
      </w:r>
      <w:r w:rsidRPr="003420EC">
        <w:rPr>
          <w:rFonts w:ascii="Arial" w:hAnsi="Arial" w:cs="Arial"/>
          <w:b/>
          <w:bCs/>
          <w:sz w:val="28"/>
          <w:szCs w:val="28"/>
          <w:u w:val="single"/>
          <w:lang w:val="en-US"/>
        </w:rPr>
        <w:t>Highway</w:t>
      </w:r>
      <w:r w:rsidR="001B283A" w:rsidRPr="003420EC">
        <w:rPr>
          <w:rFonts w:ascii="Arial" w:hAnsi="Arial" w:cs="Arial"/>
          <w:b/>
          <w:bCs/>
          <w:sz w:val="28"/>
          <w:szCs w:val="28"/>
          <w:u w:val="single"/>
          <w:lang w:val="en-US"/>
        </w:rPr>
        <w:t>s conditions</w:t>
      </w:r>
    </w:p>
    <w:p w14:paraId="62486A4C" w14:textId="77777777" w:rsidR="00ED6F54" w:rsidRDefault="00ED6F54" w:rsidP="00ED6F54">
      <w:pPr>
        <w:spacing w:after="0"/>
        <w:jc w:val="both"/>
        <w:rPr>
          <w:rFonts w:ascii="Arial" w:hAnsi="Arial" w:cs="Arial"/>
          <w:sz w:val="24"/>
          <w:szCs w:val="24"/>
          <w:lang w:val="en-US"/>
        </w:rPr>
      </w:pPr>
    </w:p>
    <w:p w14:paraId="0F22C525" w14:textId="563FBCDC" w:rsidR="00ED6F54" w:rsidRDefault="00FE6CA4" w:rsidP="00EF76AE">
      <w:pPr>
        <w:spacing w:after="0"/>
        <w:ind w:left="720" w:hanging="720"/>
        <w:jc w:val="both"/>
        <w:rPr>
          <w:rFonts w:ascii="Arial" w:hAnsi="Arial" w:cs="Arial"/>
          <w:sz w:val="24"/>
          <w:szCs w:val="24"/>
          <w:lang w:val="en-US"/>
        </w:rPr>
      </w:pPr>
      <w:r>
        <w:rPr>
          <w:rFonts w:ascii="Arial" w:hAnsi="Arial" w:cs="Arial"/>
          <w:sz w:val="24"/>
          <w:szCs w:val="24"/>
          <w:lang w:val="en-US"/>
        </w:rPr>
        <w:t>5.1</w:t>
      </w:r>
      <w:r w:rsidR="00EF76AE">
        <w:rPr>
          <w:rFonts w:ascii="Arial" w:hAnsi="Arial" w:cs="Arial"/>
          <w:sz w:val="24"/>
          <w:szCs w:val="24"/>
          <w:lang w:val="en-US"/>
        </w:rPr>
        <w:tab/>
      </w:r>
      <w:r>
        <w:rPr>
          <w:rFonts w:ascii="Arial" w:hAnsi="Arial" w:cs="Arial"/>
          <w:sz w:val="24"/>
          <w:szCs w:val="24"/>
          <w:lang w:val="en-US"/>
        </w:rPr>
        <w:t xml:space="preserve">Our main concern in relation to Highways is that of carriageway condition. Although we are grateful for the resurfacing work undertaken on the A379 earlier this year on the Plymouth side of the town, we continue to lobby DCC unsuccessfully in respect of conditions in the Kingsbridge direction where there are dangerous potholes after </w:t>
      </w:r>
      <w:proofErr w:type="spellStart"/>
      <w:r>
        <w:rPr>
          <w:rFonts w:ascii="Arial" w:hAnsi="Arial" w:cs="Arial"/>
          <w:sz w:val="24"/>
          <w:szCs w:val="24"/>
          <w:lang w:val="en-US"/>
        </w:rPr>
        <w:t>Harraton</w:t>
      </w:r>
      <w:proofErr w:type="spellEnd"/>
      <w:r>
        <w:rPr>
          <w:rFonts w:ascii="Arial" w:hAnsi="Arial" w:cs="Arial"/>
          <w:sz w:val="24"/>
          <w:szCs w:val="24"/>
          <w:lang w:val="en-US"/>
        </w:rPr>
        <w:t xml:space="preserve"> Cross (admittedly outside the parish boundar</w:t>
      </w:r>
      <w:r w:rsidR="0011429F">
        <w:rPr>
          <w:rFonts w:ascii="Arial" w:hAnsi="Arial" w:cs="Arial"/>
          <w:sz w:val="24"/>
          <w:szCs w:val="24"/>
          <w:lang w:val="en-US"/>
        </w:rPr>
        <w:t>ie</w:t>
      </w:r>
      <w:r>
        <w:rPr>
          <w:rFonts w:ascii="Arial" w:hAnsi="Arial" w:cs="Arial"/>
          <w:sz w:val="24"/>
          <w:szCs w:val="24"/>
          <w:lang w:val="en-US"/>
        </w:rPr>
        <w:t>s</w:t>
      </w:r>
      <w:r w:rsidR="001B283A">
        <w:rPr>
          <w:rFonts w:ascii="Arial" w:hAnsi="Arial" w:cs="Arial"/>
          <w:sz w:val="24"/>
          <w:szCs w:val="24"/>
          <w:lang w:val="en-US"/>
        </w:rPr>
        <w:t>)</w:t>
      </w:r>
      <w:r>
        <w:rPr>
          <w:rFonts w:ascii="Arial" w:hAnsi="Arial" w:cs="Arial"/>
          <w:sz w:val="24"/>
          <w:szCs w:val="24"/>
          <w:lang w:val="en-US"/>
        </w:rPr>
        <w:t>.</w:t>
      </w:r>
    </w:p>
    <w:p w14:paraId="43F1E69F" w14:textId="77777777" w:rsidR="00B55498" w:rsidRDefault="00B55498" w:rsidP="00ED6F54">
      <w:pPr>
        <w:spacing w:after="0"/>
        <w:jc w:val="both"/>
        <w:rPr>
          <w:rFonts w:ascii="Arial" w:hAnsi="Arial" w:cs="Arial"/>
          <w:sz w:val="24"/>
          <w:szCs w:val="24"/>
          <w:lang w:val="en-US"/>
        </w:rPr>
      </w:pPr>
    </w:p>
    <w:p w14:paraId="322934DC" w14:textId="20B2B5D4" w:rsidR="00B55498" w:rsidRDefault="0011429F" w:rsidP="00EF76AE">
      <w:pPr>
        <w:spacing w:after="0"/>
        <w:ind w:left="720" w:hanging="720"/>
        <w:jc w:val="both"/>
        <w:rPr>
          <w:rFonts w:ascii="Arial" w:hAnsi="Arial" w:cs="Arial"/>
          <w:sz w:val="24"/>
          <w:szCs w:val="24"/>
          <w:lang w:val="en-US"/>
        </w:rPr>
      </w:pPr>
      <w:r>
        <w:rPr>
          <w:rFonts w:ascii="Arial" w:hAnsi="Arial" w:cs="Arial"/>
          <w:sz w:val="24"/>
          <w:szCs w:val="24"/>
          <w:lang w:val="en-US"/>
        </w:rPr>
        <w:t>5.2</w:t>
      </w:r>
      <w:r w:rsidR="00EF76AE">
        <w:rPr>
          <w:rFonts w:ascii="Arial" w:hAnsi="Arial" w:cs="Arial"/>
          <w:sz w:val="24"/>
          <w:szCs w:val="24"/>
          <w:lang w:val="en-US"/>
        </w:rPr>
        <w:tab/>
      </w:r>
      <w:r w:rsidR="00FE6CA4">
        <w:rPr>
          <w:rFonts w:ascii="Arial" w:hAnsi="Arial" w:cs="Arial"/>
          <w:sz w:val="24"/>
          <w:szCs w:val="24"/>
          <w:lang w:val="en-US"/>
        </w:rPr>
        <w:t>Unfortunately, conditions away from the A379 remain poor and are getting worse. Attached at Appendix A is a map showing the serious condition of some of our key cross-country routes – especially the Bastards Park Corner to Ayleston Cross road which is part of the National Cycle Network (see Appendix B)</w:t>
      </w:r>
      <w:r>
        <w:rPr>
          <w:rFonts w:ascii="Arial" w:hAnsi="Arial" w:cs="Arial"/>
          <w:sz w:val="24"/>
          <w:szCs w:val="24"/>
          <w:lang w:val="en-US"/>
        </w:rPr>
        <w:t xml:space="preserve">. This is now barely better than a farm track and is dangerous for cyclists as a result. </w:t>
      </w:r>
      <w:r w:rsidR="003F4E9B">
        <w:rPr>
          <w:rFonts w:ascii="Arial" w:hAnsi="Arial" w:cs="Arial"/>
          <w:sz w:val="24"/>
          <w:szCs w:val="24"/>
          <w:lang w:val="en-US"/>
        </w:rPr>
        <w:t>Moreover, t</w:t>
      </w:r>
      <w:r>
        <w:rPr>
          <w:rFonts w:ascii="Arial" w:hAnsi="Arial" w:cs="Arial"/>
          <w:sz w:val="24"/>
          <w:szCs w:val="24"/>
          <w:lang w:val="en-US"/>
        </w:rPr>
        <w:t>here are plenty of other st</w:t>
      </w:r>
      <w:r w:rsidR="003F4E9B">
        <w:rPr>
          <w:rFonts w:ascii="Arial" w:hAnsi="Arial" w:cs="Arial"/>
          <w:sz w:val="24"/>
          <w:szCs w:val="24"/>
          <w:lang w:val="en-US"/>
        </w:rPr>
        <w:t>r</w:t>
      </w:r>
      <w:r>
        <w:rPr>
          <w:rFonts w:ascii="Arial" w:hAnsi="Arial" w:cs="Arial"/>
          <w:sz w:val="24"/>
          <w:szCs w:val="24"/>
          <w:lang w:val="en-US"/>
        </w:rPr>
        <w:t xml:space="preserve">etches </w:t>
      </w:r>
      <w:r w:rsidR="001B283A">
        <w:rPr>
          <w:rFonts w:ascii="Arial" w:hAnsi="Arial" w:cs="Arial"/>
          <w:sz w:val="24"/>
          <w:szCs w:val="24"/>
          <w:lang w:val="en-US"/>
        </w:rPr>
        <w:t>(shown red on the map</w:t>
      </w:r>
      <w:r w:rsidR="003F4E9B">
        <w:rPr>
          <w:rFonts w:ascii="Arial" w:hAnsi="Arial" w:cs="Arial"/>
          <w:sz w:val="24"/>
          <w:szCs w:val="24"/>
          <w:lang w:val="en-US"/>
        </w:rPr>
        <w:t>)</w:t>
      </w:r>
      <w:r>
        <w:rPr>
          <w:rFonts w:ascii="Arial" w:hAnsi="Arial" w:cs="Arial"/>
          <w:sz w:val="24"/>
          <w:szCs w:val="24"/>
          <w:lang w:val="en-US"/>
        </w:rPr>
        <w:t xml:space="preserve"> that are considered to be very poor and where our potholing efforts are no longer able to stem the deterioration.</w:t>
      </w:r>
    </w:p>
    <w:p w14:paraId="5485B2A9" w14:textId="77777777" w:rsidR="001B283A" w:rsidRDefault="001B283A" w:rsidP="00EF76AE">
      <w:pPr>
        <w:spacing w:after="0"/>
        <w:ind w:left="720" w:hanging="720"/>
        <w:jc w:val="both"/>
        <w:rPr>
          <w:rFonts w:ascii="Arial" w:hAnsi="Arial" w:cs="Arial"/>
          <w:sz w:val="24"/>
          <w:szCs w:val="24"/>
          <w:lang w:val="en-US"/>
        </w:rPr>
      </w:pPr>
    </w:p>
    <w:p w14:paraId="060FBBEA" w14:textId="145BD21B" w:rsidR="001B283A" w:rsidRDefault="001B283A" w:rsidP="00EF76AE">
      <w:pPr>
        <w:spacing w:after="0"/>
        <w:ind w:left="720" w:hanging="720"/>
        <w:jc w:val="both"/>
        <w:rPr>
          <w:rFonts w:ascii="Arial" w:hAnsi="Arial" w:cs="Arial"/>
          <w:sz w:val="24"/>
          <w:szCs w:val="24"/>
          <w:lang w:val="en-US"/>
        </w:rPr>
      </w:pPr>
      <w:r>
        <w:rPr>
          <w:rFonts w:ascii="Arial" w:hAnsi="Arial" w:cs="Arial"/>
          <w:sz w:val="24"/>
          <w:szCs w:val="24"/>
          <w:lang w:val="en-US"/>
        </w:rPr>
        <w:t>5.3</w:t>
      </w:r>
      <w:r>
        <w:rPr>
          <w:rFonts w:ascii="Arial" w:hAnsi="Arial" w:cs="Arial"/>
          <w:sz w:val="24"/>
          <w:szCs w:val="24"/>
          <w:lang w:val="en-US"/>
        </w:rPr>
        <w:tab/>
        <w:t xml:space="preserve">The extreme nature of the pothole problem can be </w:t>
      </w:r>
      <w:proofErr w:type="spellStart"/>
      <w:r>
        <w:rPr>
          <w:rFonts w:ascii="Arial" w:hAnsi="Arial" w:cs="Arial"/>
          <w:sz w:val="24"/>
          <w:szCs w:val="24"/>
          <w:lang w:val="en-US"/>
        </w:rPr>
        <w:t>guauged</w:t>
      </w:r>
      <w:proofErr w:type="spellEnd"/>
      <w:r>
        <w:rPr>
          <w:rFonts w:ascii="Arial" w:hAnsi="Arial" w:cs="Arial"/>
          <w:sz w:val="24"/>
          <w:szCs w:val="24"/>
          <w:lang w:val="en-US"/>
        </w:rPr>
        <w:t xml:space="preserve"> from the pothole survey map which dates from early last calendar year and is attached at Appendix C. Our potholing team is doing its best to tackle the problem as confirmed by the map at Appendix D which records all the repairs undertaken during the last 24 months but is </w:t>
      </w:r>
      <w:r w:rsidR="003F4E9B">
        <w:rPr>
          <w:rFonts w:ascii="Arial" w:hAnsi="Arial" w:cs="Arial"/>
          <w:sz w:val="24"/>
          <w:szCs w:val="24"/>
          <w:lang w:val="en-US"/>
        </w:rPr>
        <w:t>rapidly</w:t>
      </w:r>
      <w:r>
        <w:rPr>
          <w:rFonts w:ascii="Arial" w:hAnsi="Arial" w:cs="Arial"/>
          <w:sz w:val="24"/>
          <w:szCs w:val="24"/>
          <w:lang w:val="en-US"/>
        </w:rPr>
        <w:t xml:space="preserve"> falling behind the workload.</w:t>
      </w:r>
    </w:p>
    <w:p w14:paraId="71DDA041" w14:textId="77777777" w:rsidR="00EB1F50" w:rsidRDefault="00EB1F50" w:rsidP="00ED6F54">
      <w:pPr>
        <w:spacing w:after="0"/>
        <w:jc w:val="both"/>
        <w:rPr>
          <w:rFonts w:ascii="Arial" w:hAnsi="Arial" w:cs="Arial"/>
          <w:sz w:val="24"/>
          <w:szCs w:val="24"/>
          <w:lang w:val="en-US"/>
        </w:rPr>
      </w:pPr>
    </w:p>
    <w:p w14:paraId="36A5836F" w14:textId="4ADD0745" w:rsidR="00E12647" w:rsidRDefault="0011429F" w:rsidP="0011429F">
      <w:pPr>
        <w:spacing w:after="0"/>
        <w:ind w:left="720" w:hanging="720"/>
        <w:jc w:val="both"/>
        <w:rPr>
          <w:rFonts w:ascii="Arial" w:hAnsi="Arial" w:cs="Arial"/>
          <w:sz w:val="24"/>
          <w:szCs w:val="24"/>
          <w:lang w:val="en-US"/>
        </w:rPr>
      </w:pPr>
      <w:r>
        <w:rPr>
          <w:rFonts w:ascii="Arial" w:hAnsi="Arial" w:cs="Arial"/>
          <w:sz w:val="24"/>
          <w:szCs w:val="24"/>
          <w:lang w:val="en-US"/>
        </w:rPr>
        <w:t>5.3</w:t>
      </w:r>
      <w:r w:rsidR="00EF76AE">
        <w:rPr>
          <w:rFonts w:ascii="Arial" w:hAnsi="Arial" w:cs="Arial"/>
          <w:sz w:val="24"/>
          <w:szCs w:val="24"/>
          <w:lang w:val="en-US"/>
        </w:rPr>
        <w:tab/>
      </w:r>
      <w:r>
        <w:rPr>
          <w:rFonts w:ascii="Arial" w:hAnsi="Arial" w:cs="Arial"/>
          <w:sz w:val="24"/>
          <w:szCs w:val="24"/>
          <w:lang w:val="en-US"/>
        </w:rPr>
        <w:t xml:space="preserve">Many of these routes are also suffering from encroachment by verges and build up of detritus in the centre of the carriageway. This causes problems with flooding because of the blocking of buddle holes and gullies and grounding of low-slung vehicles. A map showing the worst areas on the network for this problem is attached at Appendix </w:t>
      </w:r>
      <w:r w:rsidR="001B283A">
        <w:rPr>
          <w:rFonts w:ascii="Arial" w:hAnsi="Arial" w:cs="Arial"/>
          <w:sz w:val="24"/>
          <w:szCs w:val="24"/>
          <w:lang w:val="en-US"/>
        </w:rPr>
        <w:t>E</w:t>
      </w:r>
      <w:r>
        <w:rPr>
          <w:rFonts w:ascii="Arial" w:hAnsi="Arial" w:cs="Arial"/>
          <w:sz w:val="24"/>
          <w:szCs w:val="24"/>
          <w:lang w:val="en-US"/>
        </w:rPr>
        <w:t xml:space="preserve">. It had become so bad that last year we proposed undertaking road ploughing </w:t>
      </w:r>
      <w:r w:rsidR="00685818">
        <w:rPr>
          <w:rFonts w:ascii="Arial" w:hAnsi="Arial" w:cs="Arial"/>
          <w:sz w:val="24"/>
          <w:szCs w:val="24"/>
          <w:lang w:val="en-US"/>
        </w:rPr>
        <w:t xml:space="preserve">ourselves </w:t>
      </w:r>
      <w:r>
        <w:rPr>
          <w:rFonts w:ascii="Arial" w:hAnsi="Arial" w:cs="Arial"/>
          <w:sz w:val="24"/>
          <w:szCs w:val="24"/>
          <w:lang w:val="en-US"/>
        </w:rPr>
        <w:t>to remove the problem and funding 75% of the cost from our s</w:t>
      </w:r>
      <w:r w:rsidR="00685818">
        <w:rPr>
          <w:rFonts w:ascii="Arial" w:hAnsi="Arial" w:cs="Arial"/>
          <w:sz w:val="24"/>
          <w:szCs w:val="24"/>
          <w:lang w:val="en-US"/>
        </w:rPr>
        <w:t>m</w:t>
      </w:r>
      <w:r>
        <w:rPr>
          <w:rFonts w:ascii="Arial" w:hAnsi="Arial" w:cs="Arial"/>
          <w:sz w:val="24"/>
          <w:szCs w:val="24"/>
          <w:lang w:val="en-US"/>
        </w:rPr>
        <w:t>all parish precept. Unfortunately, DCC refused to fund the other 25% so we have not progressed this any further.</w:t>
      </w:r>
    </w:p>
    <w:p w14:paraId="7A922631" w14:textId="77777777" w:rsidR="001B283A" w:rsidRDefault="001B283A" w:rsidP="0011429F">
      <w:pPr>
        <w:spacing w:after="0"/>
        <w:ind w:left="720" w:hanging="720"/>
        <w:jc w:val="both"/>
        <w:rPr>
          <w:rFonts w:ascii="Arial" w:hAnsi="Arial" w:cs="Arial"/>
          <w:sz w:val="24"/>
          <w:szCs w:val="24"/>
          <w:lang w:val="en-US"/>
        </w:rPr>
      </w:pPr>
    </w:p>
    <w:p w14:paraId="06B01617" w14:textId="355C899E" w:rsidR="00E12647" w:rsidRDefault="001B283A" w:rsidP="00EF76AE">
      <w:pPr>
        <w:spacing w:after="0"/>
        <w:ind w:left="720" w:hanging="720"/>
        <w:jc w:val="both"/>
        <w:rPr>
          <w:rFonts w:ascii="Arial" w:hAnsi="Arial" w:cs="Arial"/>
          <w:sz w:val="24"/>
          <w:szCs w:val="24"/>
          <w:lang w:val="en-US"/>
        </w:rPr>
      </w:pPr>
      <w:r>
        <w:rPr>
          <w:rFonts w:ascii="Arial" w:hAnsi="Arial" w:cs="Arial"/>
          <w:sz w:val="24"/>
          <w:szCs w:val="24"/>
          <w:lang w:val="en-US"/>
        </w:rPr>
        <w:t>5.4</w:t>
      </w:r>
      <w:r w:rsidR="00EF76AE">
        <w:rPr>
          <w:rFonts w:ascii="Arial" w:hAnsi="Arial" w:cs="Arial"/>
          <w:sz w:val="24"/>
          <w:szCs w:val="24"/>
          <w:lang w:val="en-US"/>
        </w:rPr>
        <w:tab/>
      </w:r>
      <w:r w:rsidR="00685818">
        <w:rPr>
          <w:rFonts w:ascii="Arial" w:hAnsi="Arial" w:cs="Arial"/>
          <w:sz w:val="24"/>
          <w:szCs w:val="24"/>
          <w:lang w:val="en-US"/>
        </w:rPr>
        <w:t>Many of the smaller roads around last year’s South West Water (SWW) road diversion are showing the greatest deterioration. We feel that had not MPC taken such a direct involvement in the management of the diversion matters would have been substantially worse and for this we must offer criticism of both DCC and SWW who both seemed to blame the other when things went wrong, as they often did. We still await the making good of the Church Lane damage although</w:t>
      </w:r>
      <w:r w:rsidR="00036C86">
        <w:rPr>
          <w:rFonts w:ascii="Arial" w:hAnsi="Arial" w:cs="Arial"/>
          <w:sz w:val="24"/>
          <w:szCs w:val="24"/>
          <w:lang w:val="en-US"/>
        </w:rPr>
        <w:t>, in fairness,</w:t>
      </w:r>
      <w:r w:rsidR="00685818">
        <w:rPr>
          <w:rFonts w:ascii="Arial" w:hAnsi="Arial" w:cs="Arial"/>
          <w:sz w:val="24"/>
          <w:szCs w:val="24"/>
          <w:lang w:val="en-US"/>
        </w:rPr>
        <w:t xml:space="preserve"> it may be best to wait for the completion of the potentially even more disruptive SWW works planned for the next 18 months.</w:t>
      </w:r>
    </w:p>
    <w:p w14:paraId="5DC49C61" w14:textId="77777777" w:rsidR="00031CFE" w:rsidRDefault="00031CFE" w:rsidP="00EF76AE">
      <w:pPr>
        <w:spacing w:after="0"/>
        <w:ind w:left="720" w:hanging="720"/>
        <w:jc w:val="both"/>
        <w:rPr>
          <w:rFonts w:ascii="Arial" w:hAnsi="Arial" w:cs="Arial"/>
          <w:sz w:val="24"/>
          <w:szCs w:val="24"/>
          <w:lang w:val="en-US"/>
        </w:rPr>
      </w:pPr>
    </w:p>
    <w:p w14:paraId="32AEDC5D" w14:textId="50FD5872" w:rsidR="00031CFE" w:rsidRDefault="00031CFE" w:rsidP="00EF76AE">
      <w:pPr>
        <w:spacing w:after="0"/>
        <w:ind w:left="720" w:hanging="720"/>
        <w:jc w:val="both"/>
        <w:rPr>
          <w:rFonts w:ascii="Arial" w:hAnsi="Arial" w:cs="Arial"/>
          <w:sz w:val="24"/>
          <w:szCs w:val="24"/>
          <w:lang w:val="en-US"/>
        </w:rPr>
      </w:pPr>
      <w:r>
        <w:rPr>
          <w:rFonts w:ascii="Arial" w:hAnsi="Arial" w:cs="Arial"/>
          <w:sz w:val="24"/>
          <w:szCs w:val="24"/>
          <w:lang w:val="en-US"/>
        </w:rPr>
        <w:t>5.5</w:t>
      </w:r>
      <w:r>
        <w:rPr>
          <w:rFonts w:ascii="Arial" w:hAnsi="Arial" w:cs="Arial"/>
          <w:sz w:val="24"/>
          <w:szCs w:val="24"/>
          <w:lang w:val="en-US"/>
        </w:rPr>
        <w:tab/>
        <w:t>Since th</w:t>
      </w:r>
      <w:r w:rsidR="00036C86">
        <w:rPr>
          <w:rFonts w:ascii="Arial" w:hAnsi="Arial" w:cs="Arial"/>
          <w:sz w:val="24"/>
          <w:szCs w:val="24"/>
          <w:lang w:val="en-US"/>
        </w:rPr>
        <w:t>ose road closures and diversions</w:t>
      </w:r>
      <w:r>
        <w:rPr>
          <w:rFonts w:ascii="Arial" w:hAnsi="Arial" w:cs="Arial"/>
          <w:sz w:val="24"/>
          <w:szCs w:val="24"/>
          <w:lang w:val="en-US"/>
        </w:rPr>
        <w:t xml:space="preserve">, moreover, we have also taken steps to attempt to rebuild commercial confidence around the town centre through the Marvellous Modbury Makeover initiative. We have </w:t>
      </w:r>
      <w:r w:rsidR="009C1729">
        <w:rPr>
          <w:rFonts w:ascii="Arial" w:hAnsi="Arial" w:cs="Arial"/>
          <w:sz w:val="24"/>
          <w:szCs w:val="24"/>
          <w:lang w:val="en-US"/>
        </w:rPr>
        <w:t>targeted</w:t>
      </w:r>
      <w:r>
        <w:rPr>
          <w:rFonts w:ascii="Arial" w:hAnsi="Arial" w:cs="Arial"/>
          <w:sz w:val="24"/>
          <w:szCs w:val="24"/>
          <w:lang w:val="en-US"/>
        </w:rPr>
        <w:t xml:space="preserve"> the various items of street furniture around the town and have proposed </w:t>
      </w:r>
      <w:r w:rsidR="00113C50">
        <w:rPr>
          <w:rFonts w:ascii="Arial" w:hAnsi="Arial" w:cs="Arial"/>
          <w:sz w:val="24"/>
          <w:szCs w:val="24"/>
          <w:lang w:val="en-US"/>
        </w:rPr>
        <w:t xml:space="preserve">rebedding paving slabs, weeding pavements around the town centre, and </w:t>
      </w:r>
      <w:r>
        <w:rPr>
          <w:rFonts w:ascii="Arial" w:hAnsi="Arial" w:cs="Arial"/>
          <w:sz w:val="24"/>
          <w:szCs w:val="24"/>
          <w:lang w:val="en-US"/>
        </w:rPr>
        <w:t xml:space="preserve">repainting pavement railings, bollards and lamp </w:t>
      </w:r>
      <w:r>
        <w:rPr>
          <w:rFonts w:ascii="Arial" w:hAnsi="Arial" w:cs="Arial"/>
          <w:sz w:val="24"/>
          <w:szCs w:val="24"/>
          <w:lang w:val="en-US"/>
        </w:rPr>
        <w:lastRenderedPageBreak/>
        <w:t xml:space="preserve">standards. </w:t>
      </w:r>
      <w:r w:rsidR="00036C86">
        <w:rPr>
          <w:rFonts w:ascii="Arial" w:hAnsi="Arial" w:cs="Arial"/>
          <w:sz w:val="24"/>
          <w:szCs w:val="24"/>
          <w:lang w:val="en-US"/>
        </w:rPr>
        <w:t>Unfortunately, the latter requires the cooperation of DCC street lighting team and, despite promises to meet with us to discuss, this has never actually happened. There is also one non-standard lighting column in Broad St which was temporarily renewed about three years ago when the original was demolished by a passing car. Again, we have been promised action but this has never happened despite this being a breach of the Modbury Conservation Area planning standards.</w:t>
      </w:r>
    </w:p>
    <w:p w14:paraId="43B5F599" w14:textId="77777777" w:rsidR="00685818" w:rsidRDefault="00685818" w:rsidP="00EF76AE">
      <w:pPr>
        <w:spacing w:after="0"/>
        <w:ind w:left="720" w:hanging="720"/>
        <w:jc w:val="both"/>
        <w:rPr>
          <w:rFonts w:ascii="Arial" w:hAnsi="Arial" w:cs="Arial"/>
          <w:sz w:val="24"/>
          <w:szCs w:val="24"/>
          <w:lang w:val="en-US"/>
        </w:rPr>
      </w:pPr>
    </w:p>
    <w:p w14:paraId="1184477D" w14:textId="21E367B6" w:rsidR="00685818" w:rsidRPr="00685818" w:rsidRDefault="00685818" w:rsidP="00EF76AE">
      <w:pPr>
        <w:spacing w:after="0"/>
        <w:ind w:left="720" w:hanging="720"/>
        <w:jc w:val="both"/>
        <w:rPr>
          <w:rFonts w:ascii="Arial" w:hAnsi="Arial" w:cs="Arial"/>
          <w:b/>
          <w:bCs/>
          <w:sz w:val="28"/>
          <w:szCs w:val="28"/>
          <w:lang w:val="en-US"/>
        </w:rPr>
      </w:pPr>
      <w:r w:rsidRPr="00685818">
        <w:rPr>
          <w:rFonts w:ascii="Arial" w:hAnsi="Arial" w:cs="Arial"/>
          <w:b/>
          <w:bCs/>
          <w:sz w:val="28"/>
          <w:szCs w:val="28"/>
          <w:lang w:val="en-US"/>
        </w:rPr>
        <w:t>6.0</w:t>
      </w:r>
      <w:r w:rsidRPr="00685818">
        <w:rPr>
          <w:rFonts w:ascii="Arial" w:hAnsi="Arial" w:cs="Arial"/>
          <w:b/>
          <w:bCs/>
          <w:sz w:val="28"/>
          <w:szCs w:val="28"/>
          <w:lang w:val="en-US"/>
        </w:rPr>
        <w:tab/>
      </w:r>
      <w:r w:rsidRPr="003420EC">
        <w:rPr>
          <w:rFonts w:ascii="Arial" w:hAnsi="Arial" w:cs="Arial"/>
          <w:b/>
          <w:bCs/>
          <w:sz w:val="28"/>
          <w:szCs w:val="28"/>
          <w:u w:val="single"/>
          <w:lang w:val="en-US"/>
        </w:rPr>
        <w:t>Road safety</w:t>
      </w:r>
    </w:p>
    <w:p w14:paraId="2C4C1EE3" w14:textId="77777777" w:rsidR="008772F1" w:rsidRDefault="008772F1" w:rsidP="00ED6F54">
      <w:pPr>
        <w:spacing w:after="0"/>
        <w:jc w:val="both"/>
        <w:rPr>
          <w:rFonts w:ascii="Arial" w:hAnsi="Arial" w:cs="Arial"/>
          <w:sz w:val="24"/>
          <w:szCs w:val="24"/>
          <w:lang w:val="en-US"/>
        </w:rPr>
      </w:pPr>
    </w:p>
    <w:p w14:paraId="7F49BC95" w14:textId="34D344EA" w:rsidR="008772F1" w:rsidRDefault="00685818" w:rsidP="00EF76AE">
      <w:pPr>
        <w:spacing w:after="0"/>
        <w:ind w:left="720" w:hanging="720"/>
        <w:jc w:val="both"/>
        <w:rPr>
          <w:rFonts w:ascii="Arial" w:hAnsi="Arial" w:cs="Arial"/>
          <w:sz w:val="24"/>
          <w:szCs w:val="24"/>
          <w:lang w:val="en-US"/>
        </w:rPr>
      </w:pPr>
      <w:r>
        <w:rPr>
          <w:rFonts w:ascii="Arial" w:hAnsi="Arial" w:cs="Arial"/>
          <w:sz w:val="24"/>
          <w:szCs w:val="24"/>
          <w:lang w:val="en-US"/>
        </w:rPr>
        <w:t>6.1</w:t>
      </w:r>
      <w:r w:rsidR="00EF76AE">
        <w:rPr>
          <w:rFonts w:ascii="Arial" w:hAnsi="Arial" w:cs="Arial"/>
          <w:sz w:val="24"/>
          <w:szCs w:val="24"/>
          <w:lang w:val="en-US"/>
        </w:rPr>
        <w:tab/>
      </w:r>
      <w:r>
        <w:rPr>
          <w:rFonts w:ascii="Arial" w:hAnsi="Arial" w:cs="Arial"/>
          <w:sz w:val="24"/>
          <w:szCs w:val="24"/>
          <w:lang w:val="en-US"/>
        </w:rPr>
        <w:t>MPC has lobbied hard for years for a comprehensive approach to road safety around Modbury town</w:t>
      </w:r>
      <w:r w:rsidR="00225E01">
        <w:rPr>
          <w:rFonts w:ascii="Arial" w:hAnsi="Arial" w:cs="Arial"/>
          <w:sz w:val="24"/>
          <w:szCs w:val="24"/>
          <w:lang w:val="en-US"/>
        </w:rPr>
        <w:t>. Appendix F identifies the location of the worst road safety black-spots.</w:t>
      </w:r>
    </w:p>
    <w:p w14:paraId="4AD4A354" w14:textId="77777777" w:rsidR="00986F6C" w:rsidRDefault="00986F6C" w:rsidP="00ED6F54">
      <w:pPr>
        <w:spacing w:after="0"/>
        <w:jc w:val="both"/>
        <w:rPr>
          <w:rFonts w:ascii="Arial" w:hAnsi="Arial" w:cs="Arial"/>
          <w:sz w:val="24"/>
          <w:szCs w:val="24"/>
          <w:lang w:val="en-US"/>
        </w:rPr>
      </w:pPr>
    </w:p>
    <w:p w14:paraId="5A8AA974" w14:textId="0A88728F" w:rsidR="00986F6C" w:rsidRDefault="00225E01" w:rsidP="00EF76AE">
      <w:pPr>
        <w:spacing w:after="0"/>
        <w:ind w:left="720" w:hanging="720"/>
        <w:jc w:val="both"/>
        <w:rPr>
          <w:rFonts w:ascii="Arial" w:hAnsi="Arial" w:cs="Arial"/>
          <w:sz w:val="24"/>
          <w:szCs w:val="24"/>
          <w:lang w:val="en-US"/>
        </w:rPr>
      </w:pPr>
      <w:r>
        <w:rPr>
          <w:rFonts w:ascii="Arial" w:hAnsi="Arial" w:cs="Arial"/>
          <w:sz w:val="24"/>
          <w:szCs w:val="24"/>
          <w:lang w:val="en-US"/>
        </w:rPr>
        <w:t>6.2</w:t>
      </w:r>
      <w:r w:rsidR="00EF76AE">
        <w:rPr>
          <w:rFonts w:ascii="Arial" w:hAnsi="Arial" w:cs="Arial"/>
          <w:sz w:val="24"/>
          <w:szCs w:val="24"/>
          <w:lang w:val="en-US"/>
        </w:rPr>
        <w:tab/>
      </w:r>
      <w:r>
        <w:rPr>
          <w:rFonts w:ascii="Arial" w:hAnsi="Arial" w:cs="Arial"/>
          <w:sz w:val="24"/>
          <w:szCs w:val="24"/>
          <w:lang w:val="en-US"/>
        </w:rPr>
        <w:t>Our primary concern has always been the safety of pedestrians and especially children accessing our local primary school. The roadway outside the school is both narrow and without a footway. It is also at the end of a straight road (Barracks Road) which means that traffic is often travelling too fast. It is only a question of time before there is a serious accident, especially since new housing developments are feeding greater traffic flows northwards towards the A3121 via Sheepham. We have requested a 20 mph restriction along the whole of Barracks Rd and Dark Lane but have simply been added to what we have been told is a very long waiting list. However, outside the school we believe additional traffic calming measures should be considered to provide more protection for pedestrians.</w:t>
      </w:r>
    </w:p>
    <w:p w14:paraId="14939C1D" w14:textId="77777777" w:rsidR="00986F6C" w:rsidRDefault="00986F6C" w:rsidP="00ED6F54">
      <w:pPr>
        <w:spacing w:after="0"/>
        <w:jc w:val="both"/>
        <w:rPr>
          <w:rFonts w:ascii="Arial" w:hAnsi="Arial" w:cs="Arial"/>
          <w:sz w:val="24"/>
          <w:szCs w:val="24"/>
          <w:lang w:val="en-US"/>
        </w:rPr>
      </w:pPr>
    </w:p>
    <w:p w14:paraId="7DD8B742" w14:textId="1C386FFF" w:rsidR="00986F6C" w:rsidRDefault="00225E01" w:rsidP="00EF76AE">
      <w:pPr>
        <w:spacing w:after="0"/>
        <w:ind w:left="720" w:hanging="720"/>
        <w:jc w:val="both"/>
        <w:rPr>
          <w:rFonts w:ascii="Arial" w:hAnsi="Arial" w:cs="Arial"/>
          <w:sz w:val="24"/>
          <w:szCs w:val="24"/>
          <w:lang w:val="en-US"/>
        </w:rPr>
      </w:pPr>
      <w:r>
        <w:rPr>
          <w:rFonts w:ascii="Arial" w:hAnsi="Arial" w:cs="Arial"/>
          <w:sz w:val="24"/>
          <w:szCs w:val="24"/>
          <w:lang w:val="en-US"/>
        </w:rPr>
        <w:t>6.3</w:t>
      </w:r>
      <w:r w:rsidR="00EF76AE">
        <w:rPr>
          <w:rFonts w:ascii="Arial" w:hAnsi="Arial" w:cs="Arial"/>
          <w:sz w:val="24"/>
          <w:szCs w:val="24"/>
          <w:lang w:val="en-US"/>
        </w:rPr>
        <w:tab/>
      </w:r>
      <w:r>
        <w:rPr>
          <w:rFonts w:ascii="Arial" w:hAnsi="Arial" w:cs="Arial"/>
          <w:sz w:val="24"/>
          <w:szCs w:val="24"/>
          <w:lang w:val="en-US"/>
        </w:rPr>
        <w:t>Our next priority is the pedestrian link via Chatwell Lane to the QE2 Recreation Ground</w:t>
      </w:r>
      <w:r w:rsidR="00593A70">
        <w:rPr>
          <w:rFonts w:ascii="Arial" w:hAnsi="Arial" w:cs="Arial"/>
          <w:sz w:val="24"/>
          <w:szCs w:val="24"/>
          <w:lang w:val="en-US"/>
        </w:rPr>
        <w:t>.</w:t>
      </w:r>
    </w:p>
    <w:p w14:paraId="31FB0BC4" w14:textId="66F6A07F" w:rsidR="00593A70" w:rsidRDefault="00593A70" w:rsidP="00EF76AE">
      <w:pPr>
        <w:spacing w:after="0"/>
        <w:ind w:left="720" w:hanging="720"/>
        <w:jc w:val="both"/>
        <w:rPr>
          <w:rFonts w:ascii="Arial" w:hAnsi="Arial" w:cs="Arial"/>
          <w:sz w:val="24"/>
          <w:szCs w:val="24"/>
          <w:lang w:val="en-US"/>
        </w:rPr>
      </w:pPr>
      <w:r>
        <w:rPr>
          <w:rFonts w:ascii="Arial" w:hAnsi="Arial" w:cs="Arial"/>
          <w:sz w:val="24"/>
          <w:szCs w:val="24"/>
          <w:lang w:val="en-US"/>
        </w:rPr>
        <w:tab/>
        <w:t>Although the stretches of roadway at the northern end of Barracks Rd and the western end of Dark Lane don’t have pavements, the link to the pedestrian entrance to the Recreation Ground also has no street lighting. Again a 20 mph limit has been requested here along with street lighting – if necessary funded by ourselves. Unfortunately, despite many attempts to discuss with the Street Lighting team we have had no response to our pleas.</w:t>
      </w:r>
    </w:p>
    <w:p w14:paraId="794353B7" w14:textId="77777777" w:rsidR="00593A70" w:rsidRDefault="00593A70" w:rsidP="00EF76AE">
      <w:pPr>
        <w:spacing w:after="0"/>
        <w:ind w:left="720" w:hanging="720"/>
        <w:jc w:val="both"/>
        <w:rPr>
          <w:rFonts w:ascii="Arial" w:hAnsi="Arial" w:cs="Arial"/>
          <w:sz w:val="24"/>
          <w:szCs w:val="24"/>
          <w:lang w:val="en-US"/>
        </w:rPr>
      </w:pPr>
    </w:p>
    <w:p w14:paraId="2779428A" w14:textId="1D1F80A7" w:rsidR="00593A70" w:rsidRDefault="00593A70" w:rsidP="00593A70">
      <w:pPr>
        <w:spacing w:after="0"/>
        <w:ind w:left="720" w:hanging="720"/>
        <w:jc w:val="both"/>
        <w:rPr>
          <w:rFonts w:ascii="Arial" w:hAnsi="Arial" w:cs="Arial"/>
          <w:sz w:val="24"/>
          <w:szCs w:val="24"/>
          <w:lang w:val="en-US"/>
        </w:rPr>
      </w:pPr>
      <w:r>
        <w:rPr>
          <w:rFonts w:ascii="Arial" w:hAnsi="Arial" w:cs="Arial"/>
          <w:sz w:val="24"/>
          <w:szCs w:val="24"/>
          <w:lang w:val="en-US"/>
        </w:rPr>
        <w:t>6.4</w:t>
      </w:r>
      <w:r>
        <w:rPr>
          <w:rFonts w:ascii="Arial" w:hAnsi="Arial" w:cs="Arial"/>
          <w:sz w:val="24"/>
          <w:szCs w:val="24"/>
          <w:lang w:val="en-US"/>
        </w:rPr>
        <w:tab/>
        <w:t xml:space="preserve">Our third priority is the location of the pedestrian crossing in Church St on the main A379. </w:t>
      </w:r>
      <w:r w:rsidR="00031CFE">
        <w:rPr>
          <w:rFonts w:ascii="Arial" w:hAnsi="Arial" w:cs="Arial"/>
          <w:sz w:val="24"/>
          <w:szCs w:val="24"/>
          <w:lang w:val="en-US"/>
        </w:rPr>
        <w:t xml:space="preserve">We note that on the evening of 29 July 2025 the zebra crossing markings were all refreshed for which we are extremely </w:t>
      </w:r>
      <w:r w:rsidR="00F73142">
        <w:rPr>
          <w:rFonts w:ascii="Arial" w:hAnsi="Arial" w:cs="Arial"/>
          <w:sz w:val="24"/>
          <w:szCs w:val="24"/>
          <w:lang w:val="en-US"/>
        </w:rPr>
        <w:t>relieved</w:t>
      </w:r>
      <w:r w:rsidR="00031CFE">
        <w:rPr>
          <w:rFonts w:ascii="Arial" w:hAnsi="Arial" w:cs="Arial"/>
          <w:sz w:val="24"/>
          <w:szCs w:val="24"/>
          <w:lang w:val="en-US"/>
        </w:rPr>
        <w:t>. However, t</w:t>
      </w:r>
      <w:r>
        <w:rPr>
          <w:rFonts w:ascii="Arial" w:hAnsi="Arial" w:cs="Arial"/>
          <w:sz w:val="24"/>
          <w:szCs w:val="24"/>
          <w:lang w:val="en-US"/>
        </w:rPr>
        <w:t xml:space="preserve">here have been so many near misses on the crossing, and one recent fatality at the cross-roads, that again we </w:t>
      </w:r>
      <w:r w:rsidR="00031CFE">
        <w:rPr>
          <w:rFonts w:ascii="Arial" w:hAnsi="Arial" w:cs="Arial"/>
          <w:sz w:val="24"/>
          <w:szCs w:val="24"/>
          <w:lang w:val="en-US"/>
        </w:rPr>
        <w:t>ask</w:t>
      </w:r>
      <w:r>
        <w:rPr>
          <w:rFonts w:ascii="Arial" w:hAnsi="Arial" w:cs="Arial"/>
          <w:sz w:val="24"/>
          <w:szCs w:val="24"/>
          <w:lang w:val="en-US"/>
        </w:rPr>
        <w:t xml:space="preserve"> DCC to give serious thought to a safer solution</w:t>
      </w:r>
      <w:r w:rsidR="00031CFE">
        <w:rPr>
          <w:rFonts w:ascii="Arial" w:hAnsi="Arial" w:cs="Arial"/>
          <w:sz w:val="24"/>
          <w:szCs w:val="24"/>
          <w:lang w:val="en-US"/>
        </w:rPr>
        <w:t>.</w:t>
      </w:r>
    </w:p>
    <w:p w14:paraId="703A4E00" w14:textId="77777777" w:rsidR="003F4E9B" w:rsidRDefault="003F4E9B" w:rsidP="00593A70">
      <w:pPr>
        <w:spacing w:after="0"/>
        <w:ind w:left="720" w:hanging="720"/>
        <w:jc w:val="both"/>
        <w:rPr>
          <w:rFonts w:ascii="Arial" w:hAnsi="Arial" w:cs="Arial"/>
          <w:sz w:val="24"/>
          <w:szCs w:val="24"/>
          <w:lang w:val="en-US"/>
        </w:rPr>
      </w:pPr>
    </w:p>
    <w:p w14:paraId="3675EE4C" w14:textId="65998322" w:rsidR="003F4E9B" w:rsidRDefault="003F4E9B" w:rsidP="00593A70">
      <w:pPr>
        <w:spacing w:after="0"/>
        <w:ind w:left="720" w:hanging="720"/>
        <w:jc w:val="both"/>
        <w:rPr>
          <w:rFonts w:ascii="Arial" w:hAnsi="Arial" w:cs="Arial"/>
          <w:sz w:val="24"/>
          <w:szCs w:val="24"/>
          <w:lang w:val="en-US"/>
        </w:rPr>
      </w:pPr>
      <w:r>
        <w:rPr>
          <w:rFonts w:ascii="Arial" w:hAnsi="Arial" w:cs="Arial"/>
          <w:sz w:val="24"/>
          <w:szCs w:val="24"/>
          <w:lang w:val="en-US"/>
        </w:rPr>
        <w:t>6.5</w:t>
      </w:r>
      <w:r>
        <w:rPr>
          <w:rFonts w:ascii="Arial" w:hAnsi="Arial" w:cs="Arial"/>
          <w:sz w:val="24"/>
          <w:szCs w:val="24"/>
          <w:lang w:val="en-US"/>
        </w:rPr>
        <w:tab/>
        <w:t xml:space="preserve">Our final priority concerns the widespread illegal parking at the junction of Broad St and New Road, outside the Coop. We have long been monitoring this area with video surveillance (in accordance with privacy legislation) and have furnished the authorities (DCC and Police) with </w:t>
      </w:r>
      <w:r w:rsidR="005C2B08">
        <w:rPr>
          <w:rFonts w:ascii="Arial" w:hAnsi="Arial" w:cs="Arial"/>
          <w:sz w:val="24"/>
          <w:szCs w:val="24"/>
          <w:lang w:val="en-US"/>
        </w:rPr>
        <w:t>the evidence to be told it is not admissible in court and so useless to deal with the problem. There is therefore currently no substitute for traffic warden patrols but these are so infrequent to also be ineffective.</w:t>
      </w:r>
    </w:p>
    <w:p w14:paraId="451DFDA6" w14:textId="77777777" w:rsidR="00593A70" w:rsidRDefault="00593A70" w:rsidP="00593A70">
      <w:pPr>
        <w:spacing w:after="0"/>
        <w:ind w:left="720" w:hanging="720"/>
        <w:jc w:val="both"/>
        <w:rPr>
          <w:rFonts w:ascii="Arial" w:hAnsi="Arial" w:cs="Arial"/>
          <w:sz w:val="24"/>
          <w:szCs w:val="24"/>
          <w:lang w:val="en-US"/>
        </w:rPr>
      </w:pPr>
    </w:p>
    <w:p w14:paraId="3E94BEA5" w14:textId="70C151D6" w:rsidR="00593A70" w:rsidRDefault="00593A70" w:rsidP="00593A70">
      <w:pPr>
        <w:spacing w:after="0"/>
        <w:ind w:left="720" w:hanging="720"/>
        <w:jc w:val="both"/>
        <w:rPr>
          <w:rFonts w:ascii="Arial" w:hAnsi="Arial" w:cs="Arial"/>
          <w:sz w:val="24"/>
          <w:szCs w:val="24"/>
          <w:lang w:val="en-US"/>
        </w:rPr>
      </w:pPr>
      <w:r>
        <w:rPr>
          <w:rFonts w:ascii="Arial" w:hAnsi="Arial" w:cs="Arial"/>
          <w:sz w:val="24"/>
          <w:szCs w:val="24"/>
          <w:lang w:val="en-US"/>
        </w:rPr>
        <w:t>6</w:t>
      </w:r>
      <w:r w:rsidR="005C2B08">
        <w:rPr>
          <w:rFonts w:ascii="Arial" w:hAnsi="Arial" w:cs="Arial"/>
          <w:sz w:val="24"/>
          <w:szCs w:val="24"/>
          <w:lang w:val="en-US"/>
        </w:rPr>
        <w:t>.6</w:t>
      </w:r>
      <w:r>
        <w:rPr>
          <w:rFonts w:ascii="Arial" w:hAnsi="Arial" w:cs="Arial"/>
          <w:sz w:val="24"/>
          <w:szCs w:val="24"/>
          <w:lang w:val="en-US"/>
        </w:rPr>
        <w:tab/>
      </w:r>
      <w:r w:rsidR="003F4E9B">
        <w:rPr>
          <w:rFonts w:ascii="Arial" w:hAnsi="Arial" w:cs="Arial"/>
          <w:sz w:val="24"/>
          <w:szCs w:val="24"/>
          <w:lang w:val="en-US"/>
        </w:rPr>
        <w:t xml:space="preserve">Most </w:t>
      </w:r>
      <w:r w:rsidR="000A4C91">
        <w:rPr>
          <w:rFonts w:ascii="Arial" w:hAnsi="Arial" w:cs="Arial"/>
          <w:sz w:val="24"/>
          <w:szCs w:val="24"/>
          <w:lang w:val="en-US"/>
        </w:rPr>
        <w:t xml:space="preserve">of these schemes, along with others, were the subject of a report from a Highways Consultancy – Callidus Transport and Engineering Ltd – in December 2023. It was funded solely by ourselves to help us with our lobbying for improvements and was the subject of a site investigation by your senior Highways officers who denied that there was any need for significant action on the basis that insufficient people had been </w:t>
      </w:r>
      <w:r w:rsidR="000A4C91">
        <w:rPr>
          <w:rFonts w:ascii="Arial" w:hAnsi="Arial" w:cs="Arial"/>
          <w:sz w:val="24"/>
          <w:szCs w:val="24"/>
          <w:lang w:val="en-US"/>
        </w:rPr>
        <w:lastRenderedPageBreak/>
        <w:t xml:space="preserve">subjected to RTAs. Indeed they spent much of the time </w:t>
      </w:r>
      <w:proofErr w:type="spellStart"/>
      <w:r w:rsidR="000A4C91">
        <w:rPr>
          <w:rFonts w:ascii="Arial" w:hAnsi="Arial" w:cs="Arial"/>
          <w:sz w:val="24"/>
          <w:szCs w:val="24"/>
          <w:lang w:val="en-US"/>
        </w:rPr>
        <w:t>criticising</w:t>
      </w:r>
      <w:proofErr w:type="spellEnd"/>
      <w:r w:rsidR="000A4C91">
        <w:rPr>
          <w:rFonts w:ascii="Arial" w:hAnsi="Arial" w:cs="Arial"/>
          <w:sz w:val="24"/>
          <w:szCs w:val="24"/>
          <w:lang w:val="en-US"/>
        </w:rPr>
        <w:t xml:space="preserve"> the competence of the consultants which we found unprofessional and unconvincing.</w:t>
      </w:r>
    </w:p>
    <w:p w14:paraId="7DFB5E0D" w14:textId="77777777" w:rsidR="00ED6F54" w:rsidRPr="00050FE5" w:rsidRDefault="00ED6F54" w:rsidP="00ED6F54">
      <w:pPr>
        <w:spacing w:after="0"/>
        <w:jc w:val="both"/>
        <w:rPr>
          <w:rFonts w:ascii="Arial" w:hAnsi="Arial" w:cs="Arial"/>
          <w:sz w:val="24"/>
          <w:szCs w:val="24"/>
          <w:lang w:val="en-US"/>
        </w:rPr>
      </w:pPr>
    </w:p>
    <w:p w14:paraId="2F541B53" w14:textId="071F642F" w:rsidR="00715CCE" w:rsidRPr="003420EC" w:rsidRDefault="003420EC" w:rsidP="00715CCE">
      <w:pPr>
        <w:spacing w:after="0"/>
        <w:rPr>
          <w:rFonts w:ascii="Arial" w:hAnsi="Arial" w:cs="Arial"/>
          <w:b/>
          <w:bCs/>
          <w:sz w:val="28"/>
          <w:szCs w:val="28"/>
          <w:u w:val="single"/>
          <w:lang w:val="en-US"/>
        </w:rPr>
      </w:pPr>
      <w:r>
        <w:rPr>
          <w:rFonts w:ascii="Arial" w:hAnsi="Arial" w:cs="Arial"/>
          <w:b/>
          <w:bCs/>
          <w:sz w:val="28"/>
          <w:szCs w:val="28"/>
          <w:lang w:val="en-US"/>
        </w:rPr>
        <w:t>7</w:t>
      </w:r>
      <w:r w:rsidR="00EF76AE" w:rsidRPr="003420EC">
        <w:rPr>
          <w:rFonts w:ascii="Arial" w:hAnsi="Arial" w:cs="Arial"/>
          <w:b/>
          <w:bCs/>
          <w:sz w:val="28"/>
          <w:szCs w:val="28"/>
          <w:lang w:val="en-US"/>
        </w:rPr>
        <w:t>.0</w:t>
      </w:r>
      <w:r w:rsidR="00EF76AE" w:rsidRPr="003420EC">
        <w:rPr>
          <w:rFonts w:ascii="Arial" w:hAnsi="Arial" w:cs="Arial"/>
          <w:b/>
          <w:bCs/>
          <w:sz w:val="28"/>
          <w:szCs w:val="28"/>
          <w:lang w:val="en-US"/>
        </w:rPr>
        <w:tab/>
      </w:r>
      <w:r w:rsidR="00D43C60" w:rsidRPr="003420EC">
        <w:rPr>
          <w:rFonts w:ascii="Arial" w:hAnsi="Arial" w:cs="Arial"/>
          <w:b/>
          <w:bCs/>
          <w:sz w:val="28"/>
          <w:szCs w:val="28"/>
          <w:u w:val="single"/>
          <w:lang w:val="en-US"/>
        </w:rPr>
        <w:t>P</w:t>
      </w:r>
      <w:r>
        <w:rPr>
          <w:rFonts w:ascii="Arial" w:hAnsi="Arial" w:cs="Arial"/>
          <w:b/>
          <w:bCs/>
          <w:sz w:val="28"/>
          <w:szCs w:val="28"/>
          <w:u w:val="single"/>
          <w:lang w:val="en-US"/>
        </w:rPr>
        <w:t>ublic Rights of Way (PROW)</w:t>
      </w:r>
    </w:p>
    <w:p w14:paraId="7572509B" w14:textId="77777777" w:rsidR="008D750A" w:rsidRDefault="008D750A" w:rsidP="00715CCE">
      <w:pPr>
        <w:spacing w:after="0"/>
        <w:rPr>
          <w:rFonts w:ascii="Arial" w:hAnsi="Arial" w:cs="Arial"/>
          <w:b/>
          <w:bCs/>
          <w:sz w:val="24"/>
          <w:szCs w:val="24"/>
          <w:u w:val="single"/>
          <w:lang w:val="en-US"/>
        </w:rPr>
      </w:pPr>
    </w:p>
    <w:p w14:paraId="667FB241" w14:textId="4E1AFB30" w:rsidR="00A87576" w:rsidRDefault="003420EC" w:rsidP="00EF76AE">
      <w:pPr>
        <w:spacing w:after="0"/>
        <w:ind w:left="720" w:hanging="720"/>
        <w:jc w:val="both"/>
        <w:rPr>
          <w:rFonts w:ascii="Arial" w:hAnsi="Arial" w:cs="Arial"/>
          <w:sz w:val="24"/>
          <w:szCs w:val="24"/>
          <w:lang w:val="en-US"/>
        </w:rPr>
      </w:pPr>
      <w:r>
        <w:rPr>
          <w:rFonts w:ascii="Arial" w:hAnsi="Arial" w:cs="Arial"/>
          <w:sz w:val="24"/>
          <w:szCs w:val="24"/>
          <w:lang w:val="en-US"/>
        </w:rPr>
        <w:t>7.1</w:t>
      </w:r>
      <w:r>
        <w:rPr>
          <w:rFonts w:ascii="Arial" w:hAnsi="Arial" w:cs="Arial"/>
          <w:sz w:val="24"/>
          <w:szCs w:val="24"/>
          <w:lang w:val="en-US"/>
        </w:rPr>
        <w:tab/>
      </w:r>
      <w:r w:rsidR="00A87576">
        <w:rPr>
          <w:rFonts w:ascii="Arial" w:hAnsi="Arial" w:cs="Arial"/>
          <w:sz w:val="24"/>
          <w:szCs w:val="24"/>
          <w:lang w:val="en-US"/>
        </w:rPr>
        <w:t>A map of the PROW routes throughout the parish is attached at Appendix G.</w:t>
      </w:r>
    </w:p>
    <w:p w14:paraId="5E5AEEED" w14:textId="77777777" w:rsidR="00A87576" w:rsidRDefault="00A87576" w:rsidP="00EF76AE">
      <w:pPr>
        <w:spacing w:after="0"/>
        <w:ind w:left="720" w:hanging="720"/>
        <w:jc w:val="both"/>
        <w:rPr>
          <w:rFonts w:ascii="Arial" w:hAnsi="Arial" w:cs="Arial"/>
          <w:sz w:val="24"/>
          <w:szCs w:val="24"/>
          <w:lang w:val="en-US"/>
        </w:rPr>
      </w:pPr>
    </w:p>
    <w:p w14:paraId="3D8B3F32" w14:textId="431836F5" w:rsidR="008D750A" w:rsidRDefault="00A87576" w:rsidP="00EF76AE">
      <w:pPr>
        <w:spacing w:after="0"/>
        <w:ind w:left="720" w:hanging="720"/>
        <w:jc w:val="both"/>
        <w:rPr>
          <w:rFonts w:ascii="Arial" w:hAnsi="Arial" w:cs="Arial"/>
          <w:sz w:val="24"/>
          <w:szCs w:val="24"/>
          <w:lang w:val="en-US"/>
        </w:rPr>
      </w:pPr>
      <w:r>
        <w:rPr>
          <w:rFonts w:ascii="Arial" w:hAnsi="Arial" w:cs="Arial"/>
          <w:sz w:val="24"/>
          <w:szCs w:val="24"/>
          <w:lang w:val="en-US"/>
        </w:rPr>
        <w:t>7.2</w:t>
      </w:r>
      <w:r>
        <w:rPr>
          <w:rFonts w:ascii="Arial" w:hAnsi="Arial" w:cs="Arial"/>
          <w:sz w:val="24"/>
          <w:szCs w:val="24"/>
          <w:lang w:val="en-US"/>
        </w:rPr>
        <w:tab/>
      </w:r>
      <w:r w:rsidR="003420EC">
        <w:rPr>
          <w:rFonts w:ascii="Arial" w:hAnsi="Arial" w:cs="Arial"/>
          <w:sz w:val="24"/>
          <w:szCs w:val="24"/>
          <w:lang w:val="en-US"/>
        </w:rPr>
        <w:t>For many years MPC enjoyed excellent relationships with DCC PROW team and Modbury was considered one of the stars of the Devon P3 network. This was in no small measure due to the efforts of two or three individuals within the town led by Brian Weeks who was the Council’s P3 Coordinator for well over 20 years.</w:t>
      </w:r>
    </w:p>
    <w:p w14:paraId="208FA99A" w14:textId="77777777" w:rsidR="00C867D5" w:rsidRDefault="00C867D5" w:rsidP="008D750A">
      <w:pPr>
        <w:spacing w:after="0"/>
        <w:jc w:val="both"/>
        <w:rPr>
          <w:rFonts w:ascii="Arial" w:hAnsi="Arial" w:cs="Arial"/>
          <w:sz w:val="24"/>
          <w:szCs w:val="24"/>
          <w:lang w:val="en-US"/>
        </w:rPr>
      </w:pPr>
    </w:p>
    <w:p w14:paraId="03500232" w14:textId="4EF27E43" w:rsidR="00C867D5" w:rsidRDefault="003420EC" w:rsidP="00EF76AE">
      <w:pPr>
        <w:spacing w:after="0"/>
        <w:ind w:left="720" w:hanging="720"/>
        <w:jc w:val="both"/>
        <w:rPr>
          <w:rFonts w:ascii="Arial" w:hAnsi="Arial" w:cs="Arial"/>
          <w:sz w:val="24"/>
          <w:szCs w:val="24"/>
          <w:lang w:val="en-US"/>
        </w:rPr>
      </w:pPr>
      <w:r>
        <w:rPr>
          <w:rFonts w:ascii="Arial" w:hAnsi="Arial" w:cs="Arial"/>
          <w:sz w:val="24"/>
          <w:szCs w:val="24"/>
          <w:lang w:val="en-US"/>
        </w:rPr>
        <w:t>7</w:t>
      </w:r>
      <w:r w:rsidR="00EF76AE">
        <w:rPr>
          <w:rFonts w:ascii="Arial" w:hAnsi="Arial" w:cs="Arial"/>
          <w:sz w:val="24"/>
          <w:szCs w:val="24"/>
          <w:lang w:val="en-US"/>
        </w:rPr>
        <w:t>.2</w:t>
      </w:r>
      <w:r w:rsidR="00EF76AE">
        <w:rPr>
          <w:rFonts w:ascii="Arial" w:hAnsi="Arial" w:cs="Arial"/>
          <w:sz w:val="24"/>
          <w:szCs w:val="24"/>
          <w:lang w:val="en-US"/>
        </w:rPr>
        <w:tab/>
      </w:r>
      <w:r>
        <w:rPr>
          <w:rFonts w:ascii="Arial" w:hAnsi="Arial" w:cs="Arial"/>
          <w:sz w:val="24"/>
          <w:szCs w:val="24"/>
          <w:lang w:val="en-US"/>
        </w:rPr>
        <w:t xml:space="preserve">Unfortunately, </w:t>
      </w:r>
      <w:proofErr w:type="spellStart"/>
      <w:r>
        <w:rPr>
          <w:rFonts w:ascii="Arial" w:hAnsi="Arial" w:cs="Arial"/>
          <w:sz w:val="24"/>
          <w:szCs w:val="24"/>
          <w:lang w:val="en-US"/>
        </w:rPr>
        <w:t>Mr</w:t>
      </w:r>
      <w:proofErr w:type="spellEnd"/>
      <w:r>
        <w:rPr>
          <w:rFonts w:ascii="Arial" w:hAnsi="Arial" w:cs="Arial"/>
          <w:sz w:val="24"/>
          <w:szCs w:val="24"/>
          <w:lang w:val="en-US"/>
        </w:rPr>
        <w:t xml:space="preserve"> Weeks retired from the role in the autumn of 2023 and since then we have struggled to provide the same level of support to the DCC PROW team. We did recruit a replacement in early 2024 but he also resigned in early 2025 since when we have </w:t>
      </w:r>
      <w:r w:rsidR="00A87576">
        <w:rPr>
          <w:rFonts w:ascii="Arial" w:hAnsi="Arial" w:cs="Arial"/>
          <w:sz w:val="24"/>
          <w:szCs w:val="24"/>
          <w:lang w:val="en-US"/>
        </w:rPr>
        <w:t>had no volunteers to undertake the work envisaged under the agreement.</w:t>
      </w:r>
    </w:p>
    <w:p w14:paraId="1F7CA8C5" w14:textId="77777777" w:rsidR="00A472D1" w:rsidRDefault="00A472D1" w:rsidP="008D750A">
      <w:pPr>
        <w:spacing w:after="0"/>
        <w:jc w:val="both"/>
        <w:rPr>
          <w:rFonts w:ascii="Arial" w:hAnsi="Arial" w:cs="Arial"/>
          <w:sz w:val="24"/>
          <w:szCs w:val="24"/>
          <w:lang w:val="en-US"/>
        </w:rPr>
      </w:pPr>
    </w:p>
    <w:p w14:paraId="1BB9CF9B" w14:textId="5937D0B6" w:rsidR="006F4497" w:rsidRPr="00C867D5" w:rsidRDefault="00A87576" w:rsidP="00EF76AE">
      <w:pPr>
        <w:spacing w:after="0"/>
        <w:ind w:left="720" w:hanging="720"/>
        <w:jc w:val="both"/>
        <w:rPr>
          <w:rFonts w:ascii="Arial" w:hAnsi="Arial" w:cs="Arial"/>
          <w:sz w:val="24"/>
          <w:szCs w:val="24"/>
          <w:lang w:val="en-US"/>
        </w:rPr>
      </w:pPr>
      <w:r>
        <w:rPr>
          <w:rFonts w:ascii="Arial" w:hAnsi="Arial" w:cs="Arial"/>
          <w:sz w:val="24"/>
          <w:szCs w:val="24"/>
          <w:lang w:val="en-US"/>
        </w:rPr>
        <w:t>7</w:t>
      </w:r>
      <w:r w:rsidR="00EF76AE">
        <w:rPr>
          <w:rFonts w:ascii="Arial" w:hAnsi="Arial" w:cs="Arial"/>
          <w:sz w:val="24"/>
          <w:szCs w:val="24"/>
          <w:lang w:val="en-US"/>
        </w:rPr>
        <w:t>.3</w:t>
      </w:r>
      <w:r w:rsidR="00EF76AE">
        <w:rPr>
          <w:rFonts w:ascii="Arial" w:hAnsi="Arial" w:cs="Arial"/>
          <w:sz w:val="24"/>
          <w:szCs w:val="24"/>
          <w:lang w:val="en-US"/>
        </w:rPr>
        <w:tab/>
      </w:r>
      <w:r>
        <w:rPr>
          <w:rFonts w:ascii="Arial" w:hAnsi="Arial" w:cs="Arial"/>
          <w:sz w:val="24"/>
          <w:szCs w:val="24"/>
          <w:lang w:val="en-US"/>
        </w:rPr>
        <w:t xml:space="preserve">Instead, the load has fallen to the Chair of Maintenance and one other councillor who, between them have undertaken the annual condition survey and try to keep an eye on the network infrastructure, making essential repairs to finger posts, stiles and </w:t>
      </w:r>
      <w:r w:rsidR="00544C64">
        <w:rPr>
          <w:rFonts w:ascii="Arial" w:hAnsi="Arial" w:cs="Arial"/>
          <w:sz w:val="24"/>
          <w:szCs w:val="24"/>
          <w:lang w:val="en-US"/>
        </w:rPr>
        <w:t xml:space="preserve">gates </w:t>
      </w:r>
      <w:r>
        <w:rPr>
          <w:rFonts w:ascii="Arial" w:hAnsi="Arial" w:cs="Arial"/>
          <w:sz w:val="24"/>
          <w:szCs w:val="24"/>
          <w:lang w:val="en-US"/>
        </w:rPr>
        <w:t>via the Council’s handyperson contractor.</w:t>
      </w:r>
    </w:p>
    <w:p w14:paraId="35D6BFFC" w14:textId="77777777" w:rsidR="006F4497" w:rsidRPr="00C867D5" w:rsidRDefault="006F4497" w:rsidP="008D750A">
      <w:pPr>
        <w:spacing w:after="0"/>
        <w:jc w:val="both"/>
        <w:rPr>
          <w:rFonts w:ascii="Arial" w:hAnsi="Arial" w:cs="Arial"/>
          <w:sz w:val="24"/>
          <w:szCs w:val="24"/>
          <w:lang w:val="en-US"/>
        </w:rPr>
      </w:pPr>
    </w:p>
    <w:p w14:paraId="70F5921A" w14:textId="19633494" w:rsidR="006F3F7A" w:rsidRPr="00C867D5" w:rsidRDefault="00A87576" w:rsidP="00EF76AE">
      <w:pPr>
        <w:spacing w:after="0"/>
        <w:ind w:left="720" w:hanging="720"/>
        <w:jc w:val="both"/>
        <w:rPr>
          <w:rFonts w:ascii="Arial" w:hAnsi="Arial" w:cs="Arial"/>
          <w:sz w:val="24"/>
          <w:szCs w:val="24"/>
          <w:lang w:val="en-US"/>
        </w:rPr>
      </w:pPr>
      <w:r>
        <w:rPr>
          <w:rFonts w:ascii="Arial" w:hAnsi="Arial" w:cs="Arial"/>
          <w:sz w:val="24"/>
          <w:szCs w:val="24"/>
          <w:lang w:val="en-US"/>
        </w:rPr>
        <w:t>7</w:t>
      </w:r>
      <w:r w:rsidR="00EF76AE">
        <w:rPr>
          <w:rFonts w:ascii="Arial" w:hAnsi="Arial" w:cs="Arial"/>
          <w:sz w:val="24"/>
          <w:szCs w:val="24"/>
          <w:lang w:val="en-US"/>
        </w:rPr>
        <w:t>.4</w:t>
      </w:r>
      <w:r w:rsidR="00EF76AE">
        <w:rPr>
          <w:rFonts w:ascii="Arial" w:hAnsi="Arial" w:cs="Arial"/>
          <w:sz w:val="24"/>
          <w:szCs w:val="24"/>
          <w:lang w:val="en-US"/>
        </w:rPr>
        <w:tab/>
      </w:r>
      <w:r w:rsidR="00544C64">
        <w:rPr>
          <w:rFonts w:ascii="Arial" w:hAnsi="Arial" w:cs="Arial"/>
          <w:sz w:val="24"/>
          <w:szCs w:val="24"/>
          <w:lang w:val="en-US"/>
        </w:rPr>
        <w:t xml:space="preserve">We have now received a formal complaint that Footpath 3 (East) is overgrown and impassable. This is a route favoured by campers at Broad Park Caravan Club site and may, according to the </w:t>
      </w:r>
      <w:r w:rsidR="00F73142">
        <w:rPr>
          <w:rFonts w:ascii="Arial" w:hAnsi="Arial" w:cs="Arial"/>
          <w:sz w:val="24"/>
          <w:szCs w:val="24"/>
          <w:lang w:val="en-US"/>
        </w:rPr>
        <w:t>warden, have</w:t>
      </w:r>
      <w:r w:rsidR="00544C64">
        <w:rPr>
          <w:rFonts w:ascii="Arial" w:hAnsi="Arial" w:cs="Arial"/>
          <w:sz w:val="24"/>
          <w:szCs w:val="24"/>
          <w:lang w:val="en-US"/>
        </w:rPr>
        <w:t xml:space="preserve"> an impact on the viability</w:t>
      </w:r>
      <w:r w:rsidR="007F7582" w:rsidRPr="00C867D5">
        <w:rPr>
          <w:rFonts w:ascii="Arial" w:hAnsi="Arial" w:cs="Arial"/>
          <w:sz w:val="24"/>
          <w:szCs w:val="24"/>
          <w:lang w:val="en-US"/>
        </w:rPr>
        <w:t xml:space="preserve"> </w:t>
      </w:r>
      <w:r w:rsidR="00544C64">
        <w:rPr>
          <w:rFonts w:ascii="Arial" w:hAnsi="Arial" w:cs="Arial"/>
          <w:sz w:val="24"/>
          <w:szCs w:val="24"/>
          <w:lang w:val="en-US"/>
        </w:rPr>
        <w:t>of the site. We made it clear in this year’s survey that we had no-one to maintain this path and have referred the matter to the DCC portal without response. We are also aware of other sections of FP3 and Runaway Lane becoming impassable but again we have no-one to maintain these routes and need to discuss DCC’s proposals for the future viability of the network but do need a response from the PROW team to open up communications which we are unfortunately not getting.</w:t>
      </w:r>
    </w:p>
    <w:p w14:paraId="48CDCCB0" w14:textId="77777777" w:rsidR="0031596E" w:rsidRDefault="0031596E" w:rsidP="00D43C60">
      <w:pPr>
        <w:spacing w:after="0"/>
        <w:rPr>
          <w:rFonts w:ascii="Arial" w:hAnsi="Arial" w:cs="Arial"/>
          <w:b/>
          <w:bCs/>
          <w:sz w:val="28"/>
          <w:szCs w:val="28"/>
          <w:u w:val="single"/>
          <w:lang w:val="en-US"/>
        </w:rPr>
      </w:pPr>
    </w:p>
    <w:p w14:paraId="1A32455F" w14:textId="4E1E99A9" w:rsidR="0031596E" w:rsidRPr="004741BD" w:rsidRDefault="00061D73" w:rsidP="00D43C60">
      <w:pPr>
        <w:spacing w:after="0"/>
        <w:rPr>
          <w:rFonts w:ascii="Arial" w:hAnsi="Arial" w:cs="Arial"/>
          <w:b/>
          <w:bCs/>
          <w:sz w:val="28"/>
          <w:szCs w:val="28"/>
          <w:u w:val="single"/>
          <w:lang w:val="en-US"/>
        </w:rPr>
      </w:pPr>
      <w:r>
        <w:rPr>
          <w:rFonts w:ascii="Arial" w:hAnsi="Arial" w:cs="Arial"/>
          <w:b/>
          <w:bCs/>
          <w:sz w:val="28"/>
          <w:szCs w:val="28"/>
          <w:lang w:val="en-US"/>
        </w:rPr>
        <w:t>8</w:t>
      </w:r>
      <w:r w:rsidR="00B50C8C" w:rsidRPr="00B50C8C">
        <w:rPr>
          <w:rFonts w:ascii="Arial" w:hAnsi="Arial" w:cs="Arial"/>
          <w:b/>
          <w:bCs/>
          <w:sz w:val="28"/>
          <w:szCs w:val="28"/>
          <w:lang w:val="en-US"/>
        </w:rPr>
        <w:t>.0</w:t>
      </w:r>
      <w:r w:rsidR="00B50C8C" w:rsidRPr="00B50C8C">
        <w:rPr>
          <w:rFonts w:ascii="Arial" w:hAnsi="Arial" w:cs="Arial"/>
          <w:b/>
          <w:bCs/>
          <w:sz w:val="28"/>
          <w:szCs w:val="28"/>
          <w:lang w:val="en-US"/>
        </w:rPr>
        <w:tab/>
      </w:r>
      <w:r w:rsidR="0031596E">
        <w:rPr>
          <w:rFonts w:ascii="Arial" w:hAnsi="Arial" w:cs="Arial"/>
          <w:b/>
          <w:bCs/>
          <w:sz w:val="28"/>
          <w:szCs w:val="28"/>
          <w:u w:val="single"/>
          <w:lang w:val="en-US"/>
        </w:rPr>
        <w:t>Conclusion</w:t>
      </w:r>
    </w:p>
    <w:p w14:paraId="159C014A" w14:textId="77777777" w:rsidR="00715CCE" w:rsidRPr="000E213D" w:rsidRDefault="00715CCE" w:rsidP="00715CCE">
      <w:pPr>
        <w:spacing w:after="0"/>
        <w:jc w:val="both"/>
        <w:rPr>
          <w:rFonts w:ascii="Arial" w:hAnsi="Arial" w:cs="Arial"/>
          <w:b/>
          <w:bCs/>
          <w:sz w:val="28"/>
          <w:szCs w:val="28"/>
          <w:u w:val="single"/>
          <w:lang w:val="en-US"/>
        </w:rPr>
      </w:pPr>
    </w:p>
    <w:p w14:paraId="1CEA3B11" w14:textId="3F03A555" w:rsidR="00715CCE" w:rsidRDefault="00061D73" w:rsidP="00B50C8C">
      <w:pPr>
        <w:ind w:left="720" w:hanging="720"/>
        <w:jc w:val="both"/>
        <w:rPr>
          <w:rFonts w:ascii="Arial" w:hAnsi="Arial" w:cs="Arial"/>
          <w:sz w:val="24"/>
          <w:szCs w:val="24"/>
          <w:lang w:val="en-US"/>
        </w:rPr>
      </w:pPr>
      <w:r>
        <w:rPr>
          <w:rFonts w:ascii="Arial" w:hAnsi="Arial" w:cs="Arial"/>
          <w:sz w:val="24"/>
          <w:szCs w:val="24"/>
          <w:lang w:val="en-US"/>
        </w:rPr>
        <w:t>8</w:t>
      </w:r>
      <w:r w:rsidR="00B50C8C">
        <w:rPr>
          <w:rFonts w:ascii="Arial" w:hAnsi="Arial" w:cs="Arial"/>
          <w:sz w:val="24"/>
          <w:szCs w:val="24"/>
          <w:lang w:val="en-US"/>
        </w:rPr>
        <w:t>.1</w:t>
      </w:r>
      <w:r w:rsidR="00B50C8C">
        <w:rPr>
          <w:rFonts w:ascii="Arial" w:hAnsi="Arial" w:cs="Arial"/>
          <w:sz w:val="24"/>
          <w:szCs w:val="24"/>
          <w:lang w:val="en-US"/>
        </w:rPr>
        <w:tab/>
      </w:r>
      <w:r w:rsidR="0031596E">
        <w:rPr>
          <w:rFonts w:ascii="Arial" w:hAnsi="Arial" w:cs="Arial"/>
          <w:sz w:val="24"/>
          <w:szCs w:val="24"/>
          <w:lang w:val="en-US"/>
        </w:rPr>
        <w:t xml:space="preserve">This report summarises </w:t>
      </w:r>
      <w:r>
        <w:rPr>
          <w:rFonts w:ascii="Arial" w:hAnsi="Arial" w:cs="Arial"/>
          <w:sz w:val="24"/>
          <w:szCs w:val="24"/>
          <w:lang w:val="en-US"/>
        </w:rPr>
        <w:t xml:space="preserve">the concerns which MPC has over its relationships with DCC – there seems to be little regard for the role being played by unpaid Councillors and the Council’s volunteers. </w:t>
      </w:r>
      <w:r w:rsidR="005C2B08">
        <w:rPr>
          <w:rFonts w:ascii="Arial" w:hAnsi="Arial" w:cs="Arial"/>
          <w:sz w:val="24"/>
          <w:szCs w:val="24"/>
          <w:lang w:val="en-US"/>
        </w:rPr>
        <w:t>For instance, w</w:t>
      </w:r>
      <w:r>
        <w:rPr>
          <w:rFonts w:ascii="Arial" w:hAnsi="Arial" w:cs="Arial"/>
          <w:sz w:val="24"/>
          <w:szCs w:val="24"/>
          <w:lang w:val="en-US"/>
        </w:rPr>
        <w:t xml:space="preserve">e have no doubt that our efforts are saving DCC many thousands of pounds in expenditure </w:t>
      </w:r>
      <w:r w:rsidR="003719F0">
        <w:rPr>
          <w:rFonts w:ascii="Arial" w:hAnsi="Arial" w:cs="Arial"/>
          <w:sz w:val="24"/>
          <w:szCs w:val="24"/>
          <w:lang w:val="en-US"/>
        </w:rPr>
        <w:t>with only marginal impact on Council Tax payers in the parish.</w:t>
      </w:r>
    </w:p>
    <w:p w14:paraId="30ECCEC9" w14:textId="32701FD6" w:rsidR="003719F0" w:rsidRPr="00050FE5" w:rsidRDefault="003719F0" w:rsidP="00B50C8C">
      <w:pPr>
        <w:ind w:left="720" w:hanging="720"/>
        <w:jc w:val="both"/>
        <w:rPr>
          <w:rFonts w:ascii="Arial" w:hAnsi="Arial" w:cs="Arial"/>
          <w:sz w:val="24"/>
          <w:szCs w:val="24"/>
          <w:lang w:val="en-US"/>
        </w:rPr>
      </w:pPr>
      <w:r>
        <w:rPr>
          <w:rFonts w:ascii="Arial" w:hAnsi="Arial" w:cs="Arial"/>
          <w:sz w:val="24"/>
          <w:szCs w:val="24"/>
          <w:lang w:val="en-US"/>
        </w:rPr>
        <w:t>8.2</w:t>
      </w:r>
      <w:r>
        <w:rPr>
          <w:rFonts w:ascii="Arial" w:hAnsi="Arial" w:cs="Arial"/>
          <w:sz w:val="24"/>
          <w:szCs w:val="24"/>
          <w:lang w:val="en-US"/>
        </w:rPr>
        <w:tab/>
        <w:t>Although we do not need the thanks of DCC in this regard we would welcome having a more interactive relationship and greater recognition of some of the priorities which our community have told us we must pursue on their behalf.</w:t>
      </w:r>
    </w:p>
    <w:p w14:paraId="60E8C414" w14:textId="77777777" w:rsidR="00715CCE" w:rsidRDefault="00715CCE" w:rsidP="00715CCE">
      <w:pPr>
        <w:rPr>
          <w:rFonts w:ascii="Arial" w:hAnsi="Arial" w:cs="Arial"/>
          <w:b/>
          <w:bCs/>
          <w:sz w:val="24"/>
          <w:szCs w:val="24"/>
          <w:lang w:val="en-US"/>
        </w:rPr>
      </w:pPr>
    </w:p>
    <w:p w14:paraId="0B89C6C3" w14:textId="4B103A6A" w:rsidR="00A42B55" w:rsidRDefault="003719F0" w:rsidP="00B50C8C">
      <w:pPr>
        <w:ind w:left="720"/>
        <w:rPr>
          <w:rFonts w:ascii="Arial" w:hAnsi="Arial" w:cs="Arial"/>
          <w:b/>
          <w:bCs/>
          <w:color w:val="FF0000"/>
          <w:sz w:val="24"/>
          <w:szCs w:val="24"/>
          <w:lang w:val="en-US"/>
        </w:rPr>
      </w:pPr>
      <w:r>
        <w:rPr>
          <w:rFonts w:ascii="Arial" w:hAnsi="Arial" w:cs="Arial"/>
          <w:b/>
          <w:bCs/>
          <w:sz w:val="24"/>
          <w:szCs w:val="24"/>
          <w:lang w:val="en-US"/>
        </w:rPr>
        <w:t>Modbury Parish Council 5 August 2025</w:t>
      </w:r>
    </w:p>
    <w:p w14:paraId="5CB7295A" w14:textId="27C869C7" w:rsidR="00A42B55" w:rsidRPr="00B50C8C" w:rsidRDefault="003719F0" w:rsidP="00B50C8C">
      <w:pPr>
        <w:tabs>
          <w:tab w:val="left" w:pos="0"/>
        </w:tabs>
        <w:ind w:left="720"/>
        <w:rPr>
          <w:rFonts w:ascii="Arial" w:hAnsi="Arial" w:cs="Arial"/>
          <w:b/>
          <w:bCs/>
          <w:sz w:val="24"/>
          <w:szCs w:val="24"/>
          <w:lang w:val="en-US"/>
        </w:rPr>
        <w:sectPr w:rsidR="00A42B55" w:rsidRPr="00B50C8C" w:rsidSect="009148C8">
          <w:headerReference w:type="even" r:id="rId8"/>
          <w:headerReference w:type="default" r:id="rId9"/>
          <w:footerReference w:type="even" r:id="rId10"/>
          <w:footerReference w:type="default" r:id="rId11"/>
          <w:headerReference w:type="first" r:id="rId12"/>
          <w:footerReference w:type="first" r:id="rId13"/>
          <w:type w:val="continuous"/>
          <w:pgSz w:w="11906" w:h="16838"/>
          <w:pgMar w:top="503" w:right="969" w:bottom="961" w:left="1014" w:header="709" w:footer="709" w:gutter="0"/>
          <w:cols w:space="708"/>
          <w:docGrid w:linePitch="360"/>
        </w:sectPr>
      </w:pPr>
      <w:r>
        <w:rPr>
          <w:rFonts w:ascii="Arial" w:hAnsi="Arial" w:cs="Arial"/>
          <w:b/>
          <w:bCs/>
          <w:sz w:val="24"/>
          <w:szCs w:val="24"/>
          <w:lang w:val="en-US"/>
        </w:rPr>
        <w:t>PS v</w:t>
      </w:r>
      <w:r w:rsidR="00036C86">
        <w:rPr>
          <w:rFonts w:ascii="Arial" w:hAnsi="Arial" w:cs="Arial"/>
          <w:b/>
          <w:bCs/>
          <w:sz w:val="24"/>
          <w:szCs w:val="24"/>
          <w:lang w:val="en-US"/>
        </w:rPr>
        <w:t>2</w:t>
      </w:r>
      <w:r>
        <w:rPr>
          <w:rFonts w:ascii="Arial" w:hAnsi="Arial" w:cs="Arial"/>
          <w:b/>
          <w:bCs/>
          <w:sz w:val="24"/>
          <w:szCs w:val="24"/>
          <w:lang w:val="en-US"/>
        </w:rPr>
        <w:t xml:space="preserve"> </w:t>
      </w:r>
      <w:r w:rsidR="00036C86">
        <w:rPr>
          <w:rFonts w:ascii="Arial" w:hAnsi="Arial" w:cs="Arial"/>
          <w:b/>
          <w:bCs/>
          <w:sz w:val="24"/>
          <w:szCs w:val="24"/>
          <w:lang w:val="en-US"/>
        </w:rPr>
        <w:t>31</w:t>
      </w:r>
      <w:r w:rsidR="00A42B55" w:rsidRPr="00B50C8C">
        <w:rPr>
          <w:rFonts w:ascii="Arial" w:hAnsi="Arial" w:cs="Arial"/>
          <w:b/>
          <w:bCs/>
          <w:sz w:val="24"/>
          <w:szCs w:val="24"/>
          <w:lang w:val="en-US"/>
        </w:rPr>
        <w:t>/</w:t>
      </w:r>
      <w:r>
        <w:rPr>
          <w:rFonts w:ascii="Arial" w:hAnsi="Arial" w:cs="Arial"/>
          <w:b/>
          <w:bCs/>
          <w:sz w:val="24"/>
          <w:szCs w:val="24"/>
          <w:lang w:val="en-US"/>
        </w:rPr>
        <w:t>7/</w:t>
      </w:r>
      <w:r w:rsidR="00A42B55" w:rsidRPr="00B50C8C">
        <w:rPr>
          <w:rFonts w:ascii="Arial" w:hAnsi="Arial" w:cs="Arial"/>
          <w:b/>
          <w:bCs/>
          <w:sz w:val="24"/>
          <w:szCs w:val="24"/>
          <w:lang w:val="en-US"/>
        </w:rPr>
        <w:t>2</w:t>
      </w:r>
      <w:r w:rsidR="009148C8">
        <w:rPr>
          <w:rFonts w:ascii="Arial" w:hAnsi="Arial" w:cs="Arial"/>
          <w:b/>
          <w:bCs/>
          <w:sz w:val="24"/>
          <w:szCs w:val="24"/>
          <w:lang w:val="en-US"/>
        </w:rPr>
        <w:t>5</w:t>
      </w:r>
    </w:p>
    <w:p w14:paraId="79BA45B9" w14:textId="77777777" w:rsidR="00715CCE" w:rsidRDefault="00715CCE" w:rsidP="009148C8"/>
    <w:sectPr w:rsidR="00715CCE" w:rsidSect="00FE5E64">
      <w:type w:val="continuous"/>
      <w:pgSz w:w="11906" w:h="16838"/>
      <w:pgMar w:top="1049" w:right="1440" w:bottom="1004" w:left="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F39CF" w14:textId="77777777" w:rsidR="00335C11" w:rsidRDefault="00335C11">
      <w:pPr>
        <w:spacing w:after="0" w:line="240" w:lineRule="auto"/>
      </w:pPr>
      <w:r>
        <w:separator/>
      </w:r>
    </w:p>
  </w:endnote>
  <w:endnote w:type="continuationSeparator" w:id="0">
    <w:p w14:paraId="6373B4DC" w14:textId="77777777" w:rsidR="00335C11" w:rsidRDefault="00335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3683632"/>
      <w:docPartObj>
        <w:docPartGallery w:val="Page Numbers (Bottom of Page)"/>
        <w:docPartUnique/>
      </w:docPartObj>
    </w:sdtPr>
    <w:sdtEndPr>
      <w:rPr>
        <w:rStyle w:val="PageNumber"/>
      </w:rPr>
    </w:sdtEndPr>
    <w:sdtContent>
      <w:p w14:paraId="2A4B3F21" w14:textId="77777777" w:rsidR="00C44CC3" w:rsidRDefault="0014670F" w:rsidP="00506B9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C1A158" w14:textId="77777777" w:rsidR="00C44CC3" w:rsidRDefault="00C44C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4939556"/>
      <w:docPartObj>
        <w:docPartGallery w:val="Page Numbers (Bottom of Page)"/>
        <w:docPartUnique/>
      </w:docPartObj>
    </w:sdtPr>
    <w:sdtEndPr>
      <w:rPr>
        <w:rStyle w:val="PageNumber"/>
      </w:rPr>
    </w:sdtEndPr>
    <w:sdtContent>
      <w:p w14:paraId="71A2E101" w14:textId="77777777" w:rsidR="00C44CC3" w:rsidRDefault="0014670F" w:rsidP="00506B9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35C11">
          <w:rPr>
            <w:rStyle w:val="PageNumber"/>
            <w:noProof/>
          </w:rPr>
          <w:t>1</w:t>
        </w:r>
        <w:r>
          <w:rPr>
            <w:rStyle w:val="PageNumber"/>
          </w:rPr>
          <w:fldChar w:fldCharType="end"/>
        </w:r>
      </w:p>
    </w:sdtContent>
  </w:sdt>
  <w:p w14:paraId="109EE13F" w14:textId="77777777" w:rsidR="00C44CC3" w:rsidRDefault="00C44C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15AB7" w14:textId="77777777" w:rsidR="00C44CC3" w:rsidRDefault="00C44C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FF730" w14:textId="77777777" w:rsidR="00335C11" w:rsidRDefault="00335C11">
      <w:pPr>
        <w:spacing w:after="0" w:line="240" w:lineRule="auto"/>
      </w:pPr>
      <w:r>
        <w:separator/>
      </w:r>
    </w:p>
  </w:footnote>
  <w:footnote w:type="continuationSeparator" w:id="0">
    <w:p w14:paraId="171AC7F0" w14:textId="77777777" w:rsidR="00335C11" w:rsidRDefault="00335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B3D1B" w14:textId="5DBA37DF" w:rsidR="00C44CC3" w:rsidRDefault="00F73142">
    <w:pPr>
      <w:pStyle w:val="Header"/>
    </w:pPr>
    <w:r>
      <w:rPr>
        <w:noProof/>
      </w:rPr>
      <w:pict w14:anchorId="4BFE5C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0514" o:spid="_x0000_s2051" type="#_x0000_t136" alt="" style="position:absolute;margin-left:0;margin-top:0;width:521.1pt;height:177.9pt;rotation:315;z-index:-251642880;mso-wrap-edited:f;mso-width-percent:0;mso-height-percent:0;mso-position-horizontal:center;mso-position-horizontal-relative:margin;mso-position-vertical:center;mso-position-vertical-relative:margin;mso-width-percent:0;mso-height-percent:0" o:allowincell="f" fillcolor="black [3213]" stroked="f">
          <v:fill opacity="23592f"/>
          <v:textpath style="font-family:&quot;Arial&quot;;font-size:1pt;font-weight:bold"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84140" w14:textId="593DA89D" w:rsidR="00C44CC3" w:rsidRDefault="00F73142">
    <w:pPr>
      <w:pStyle w:val="Header"/>
    </w:pPr>
    <w:r>
      <w:rPr>
        <w:noProof/>
      </w:rPr>
      <w:pict w14:anchorId="2D7A85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0515" o:spid="_x0000_s2050" type="#_x0000_t136" alt="" style="position:absolute;margin-left:0;margin-top:0;width:521.1pt;height:177.9pt;rotation:315;z-index:-251640832;mso-wrap-edited:f;mso-width-percent:0;mso-height-percent:0;mso-position-horizontal:center;mso-position-horizontal-relative:margin;mso-position-vertical:center;mso-position-vertical-relative:margin;mso-width-percent:0;mso-height-percent:0" o:allowincell="f" fillcolor="black [3213]" stroked="f">
          <v:fill opacity="23592f"/>
          <v:textpath style="font-family:&quot;Arial&quot;;font-size:1pt;font-weight:bold"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F741C" w14:textId="5C15F135" w:rsidR="00C44CC3" w:rsidRDefault="00F73142">
    <w:pPr>
      <w:pStyle w:val="Header"/>
    </w:pPr>
    <w:r>
      <w:rPr>
        <w:noProof/>
      </w:rPr>
      <w:pict w14:anchorId="50D372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0513" o:spid="_x0000_s2049" type="#_x0000_t136" alt="" style="position:absolute;margin-left:0;margin-top:0;width:521.1pt;height:177.9pt;rotation:315;z-index:-251644928;mso-wrap-edited:f;mso-width-percent:0;mso-height-percent:0;mso-position-horizontal:center;mso-position-horizontal-relative:margin;mso-position-vertical:center;mso-position-vertical-relative:margin;mso-width-percent:0;mso-height-percent:0" o:allowincell="f" fillcolor="black [3213]" stroked="f">
          <v:fill opacity="23592f"/>
          <v:textpath style="font-family:&quot;Arial&quot;;font-size:1pt;font-weight:bold"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5DC"/>
    <w:multiLevelType w:val="hybridMultilevel"/>
    <w:tmpl w:val="43FC7D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441E76"/>
    <w:multiLevelType w:val="hybridMultilevel"/>
    <w:tmpl w:val="BC1C3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F57B60"/>
    <w:multiLevelType w:val="hybridMultilevel"/>
    <w:tmpl w:val="D97268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44C16F4"/>
    <w:multiLevelType w:val="hybridMultilevel"/>
    <w:tmpl w:val="912CCD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8AD4F8C"/>
    <w:multiLevelType w:val="hybridMultilevel"/>
    <w:tmpl w:val="0CC8C1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B8A0C24"/>
    <w:multiLevelType w:val="hybridMultilevel"/>
    <w:tmpl w:val="D08E7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EB1238"/>
    <w:multiLevelType w:val="hybridMultilevel"/>
    <w:tmpl w:val="259C1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B30A12"/>
    <w:multiLevelType w:val="hybridMultilevel"/>
    <w:tmpl w:val="FA7C2F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3A83E7B"/>
    <w:multiLevelType w:val="hybridMultilevel"/>
    <w:tmpl w:val="C3A65F2C"/>
    <w:lvl w:ilvl="0" w:tplc="08090001">
      <w:start w:val="1"/>
      <w:numFmt w:val="bullet"/>
      <w:lvlText w:val=""/>
      <w:lvlJc w:val="left"/>
      <w:pPr>
        <w:ind w:left="1146" w:hanging="360"/>
      </w:pPr>
      <w:rPr>
        <w:rFonts w:ascii="Symbol" w:hAnsi="Symbol" w:hint="default"/>
      </w:rPr>
    </w:lvl>
    <w:lvl w:ilvl="1" w:tplc="95AC60CC">
      <w:numFmt w:val="bullet"/>
      <w:lvlText w:val="•"/>
      <w:lvlJc w:val="left"/>
      <w:pPr>
        <w:ind w:left="1866" w:hanging="360"/>
      </w:pPr>
      <w:rPr>
        <w:rFonts w:ascii="Times New Roman" w:eastAsiaTheme="minorHAnsi" w:hAnsi="Times New Roman" w:cs="Times New Roman"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1387408566">
    <w:abstractNumId w:val="8"/>
  </w:num>
  <w:num w:numId="2" w16cid:durableId="1360935830">
    <w:abstractNumId w:val="1"/>
  </w:num>
  <w:num w:numId="3" w16cid:durableId="1279795286">
    <w:abstractNumId w:val="5"/>
  </w:num>
  <w:num w:numId="4" w16cid:durableId="1045181010">
    <w:abstractNumId w:val="6"/>
  </w:num>
  <w:num w:numId="5" w16cid:durableId="1019771358">
    <w:abstractNumId w:val="3"/>
  </w:num>
  <w:num w:numId="6" w16cid:durableId="1952199042">
    <w:abstractNumId w:val="0"/>
  </w:num>
  <w:num w:numId="7" w16cid:durableId="1060710013">
    <w:abstractNumId w:val="2"/>
  </w:num>
  <w:num w:numId="8" w16cid:durableId="1471245974">
    <w:abstractNumId w:val="4"/>
  </w:num>
  <w:num w:numId="9" w16cid:durableId="7049881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CCE"/>
    <w:rsid w:val="00002E1F"/>
    <w:rsid w:val="00023C4B"/>
    <w:rsid w:val="00025791"/>
    <w:rsid w:val="0003083A"/>
    <w:rsid w:val="00031CFE"/>
    <w:rsid w:val="00036126"/>
    <w:rsid w:val="00036C86"/>
    <w:rsid w:val="0005580A"/>
    <w:rsid w:val="00061D73"/>
    <w:rsid w:val="00094901"/>
    <w:rsid w:val="000A1695"/>
    <w:rsid w:val="000A1CC9"/>
    <w:rsid w:val="000A4C91"/>
    <w:rsid w:val="000D53DF"/>
    <w:rsid w:val="000E0312"/>
    <w:rsid w:val="000E74A9"/>
    <w:rsid w:val="000F5768"/>
    <w:rsid w:val="00105BA1"/>
    <w:rsid w:val="0011140D"/>
    <w:rsid w:val="00113C50"/>
    <w:rsid w:val="0011429F"/>
    <w:rsid w:val="0011578B"/>
    <w:rsid w:val="001179A3"/>
    <w:rsid w:val="0012074B"/>
    <w:rsid w:val="00124272"/>
    <w:rsid w:val="00135ED1"/>
    <w:rsid w:val="0014670F"/>
    <w:rsid w:val="00147832"/>
    <w:rsid w:val="00160B5B"/>
    <w:rsid w:val="00163E59"/>
    <w:rsid w:val="00173E03"/>
    <w:rsid w:val="001A06BE"/>
    <w:rsid w:val="001A39DB"/>
    <w:rsid w:val="001B283A"/>
    <w:rsid w:val="001C1406"/>
    <w:rsid w:val="001C1DF1"/>
    <w:rsid w:val="001D3EFE"/>
    <w:rsid w:val="00207E6D"/>
    <w:rsid w:val="00225E01"/>
    <w:rsid w:val="0023130E"/>
    <w:rsid w:val="00234070"/>
    <w:rsid w:val="002344B7"/>
    <w:rsid w:val="0023724C"/>
    <w:rsid w:val="0024297D"/>
    <w:rsid w:val="00261818"/>
    <w:rsid w:val="00263022"/>
    <w:rsid w:val="002744CB"/>
    <w:rsid w:val="00292619"/>
    <w:rsid w:val="002949F4"/>
    <w:rsid w:val="002A59C3"/>
    <w:rsid w:val="002B07F6"/>
    <w:rsid w:val="002B2ABE"/>
    <w:rsid w:val="002B61CE"/>
    <w:rsid w:val="002C0C8F"/>
    <w:rsid w:val="002C38C2"/>
    <w:rsid w:val="00300CA7"/>
    <w:rsid w:val="0031596E"/>
    <w:rsid w:val="00335C11"/>
    <w:rsid w:val="003420EC"/>
    <w:rsid w:val="00342C36"/>
    <w:rsid w:val="00355290"/>
    <w:rsid w:val="0036015A"/>
    <w:rsid w:val="00360B56"/>
    <w:rsid w:val="003719F0"/>
    <w:rsid w:val="00397110"/>
    <w:rsid w:val="003A54DB"/>
    <w:rsid w:val="003A640A"/>
    <w:rsid w:val="003A68C0"/>
    <w:rsid w:val="003B032C"/>
    <w:rsid w:val="003B5F6D"/>
    <w:rsid w:val="003C5667"/>
    <w:rsid w:val="003E01E3"/>
    <w:rsid w:val="003E2267"/>
    <w:rsid w:val="003F4E9B"/>
    <w:rsid w:val="003F6BCF"/>
    <w:rsid w:val="00407C44"/>
    <w:rsid w:val="00411185"/>
    <w:rsid w:val="00415F21"/>
    <w:rsid w:val="00430D0C"/>
    <w:rsid w:val="00434969"/>
    <w:rsid w:val="00440DDB"/>
    <w:rsid w:val="004742CB"/>
    <w:rsid w:val="0047508A"/>
    <w:rsid w:val="00484BDC"/>
    <w:rsid w:val="00493340"/>
    <w:rsid w:val="00495D3E"/>
    <w:rsid w:val="004B3158"/>
    <w:rsid w:val="004B32E6"/>
    <w:rsid w:val="004D2154"/>
    <w:rsid w:val="004D4740"/>
    <w:rsid w:val="00505252"/>
    <w:rsid w:val="005108C1"/>
    <w:rsid w:val="00516BE9"/>
    <w:rsid w:val="00540B7A"/>
    <w:rsid w:val="00544C64"/>
    <w:rsid w:val="00564D43"/>
    <w:rsid w:val="00572F64"/>
    <w:rsid w:val="005930F8"/>
    <w:rsid w:val="00593A70"/>
    <w:rsid w:val="005A28BA"/>
    <w:rsid w:val="005C2B08"/>
    <w:rsid w:val="005E3227"/>
    <w:rsid w:val="005E5A24"/>
    <w:rsid w:val="005F3BF6"/>
    <w:rsid w:val="00602834"/>
    <w:rsid w:val="00606128"/>
    <w:rsid w:val="00613E96"/>
    <w:rsid w:val="006244A8"/>
    <w:rsid w:val="006317C0"/>
    <w:rsid w:val="006318C0"/>
    <w:rsid w:val="00637171"/>
    <w:rsid w:val="006543DC"/>
    <w:rsid w:val="00673F3C"/>
    <w:rsid w:val="00683EC4"/>
    <w:rsid w:val="00684C80"/>
    <w:rsid w:val="00685818"/>
    <w:rsid w:val="006868A6"/>
    <w:rsid w:val="00697E84"/>
    <w:rsid w:val="006A516D"/>
    <w:rsid w:val="006A602F"/>
    <w:rsid w:val="006B5059"/>
    <w:rsid w:val="006E4E3E"/>
    <w:rsid w:val="006F3F7A"/>
    <w:rsid w:val="006F4497"/>
    <w:rsid w:val="006F4C63"/>
    <w:rsid w:val="0070788B"/>
    <w:rsid w:val="00715607"/>
    <w:rsid w:val="00715CCE"/>
    <w:rsid w:val="007328E0"/>
    <w:rsid w:val="00755B50"/>
    <w:rsid w:val="00771A71"/>
    <w:rsid w:val="0079343E"/>
    <w:rsid w:val="00796B0C"/>
    <w:rsid w:val="007B7C30"/>
    <w:rsid w:val="007E4220"/>
    <w:rsid w:val="007F7582"/>
    <w:rsid w:val="00824773"/>
    <w:rsid w:val="008338FB"/>
    <w:rsid w:val="00840157"/>
    <w:rsid w:val="008428E2"/>
    <w:rsid w:val="00850D5B"/>
    <w:rsid w:val="0085196C"/>
    <w:rsid w:val="008621F1"/>
    <w:rsid w:val="00866B94"/>
    <w:rsid w:val="008772F1"/>
    <w:rsid w:val="008B6B0B"/>
    <w:rsid w:val="008D00D0"/>
    <w:rsid w:val="008D750A"/>
    <w:rsid w:val="008E4A99"/>
    <w:rsid w:val="008F6574"/>
    <w:rsid w:val="008F68A0"/>
    <w:rsid w:val="008F6F40"/>
    <w:rsid w:val="009148C8"/>
    <w:rsid w:val="00916AE1"/>
    <w:rsid w:val="00923DC9"/>
    <w:rsid w:val="0095311C"/>
    <w:rsid w:val="009719EC"/>
    <w:rsid w:val="00983BA0"/>
    <w:rsid w:val="00986F6C"/>
    <w:rsid w:val="009B4596"/>
    <w:rsid w:val="009B501D"/>
    <w:rsid w:val="009C1729"/>
    <w:rsid w:val="009C4D01"/>
    <w:rsid w:val="009D5041"/>
    <w:rsid w:val="009E564B"/>
    <w:rsid w:val="009E61CA"/>
    <w:rsid w:val="00A032CC"/>
    <w:rsid w:val="00A10642"/>
    <w:rsid w:val="00A16724"/>
    <w:rsid w:val="00A25E48"/>
    <w:rsid w:val="00A260EF"/>
    <w:rsid w:val="00A33848"/>
    <w:rsid w:val="00A415FA"/>
    <w:rsid w:val="00A42B55"/>
    <w:rsid w:val="00A43DDA"/>
    <w:rsid w:val="00A472D1"/>
    <w:rsid w:val="00A53E4E"/>
    <w:rsid w:val="00A62A5A"/>
    <w:rsid w:val="00A63891"/>
    <w:rsid w:val="00A813DA"/>
    <w:rsid w:val="00A848F5"/>
    <w:rsid w:val="00A862AF"/>
    <w:rsid w:val="00A87576"/>
    <w:rsid w:val="00A87CA8"/>
    <w:rsid w:val="00AA311C"/>
    <w:rsid w:val="00AA612D"/>
    <w:rsid w:val="00AB6087"/>
    <w:rsid w:val="00AD333E"/>
    <w:rsid w:val="00AF6BE0"/>
    <w:rsid w:val="00AF78EB"/>
    <w:rsid w:val="00B1079D"/>
    <w:rsid w:val="00B16FB3"/>
    <w:rsid w:val="00B26864"/>
    <w:rsid w:val="00B50C8C"/>
    <w:rsid w:val="00B55498"/>
    <w:rsid w:val="00B87D11"/>
    <w:rsid w:val="00B92AF2"/>
    <w:rsid w:val="00BB0AA5"/>
    <w:rsid w:val="00BB44FE"/>
    <w:rsid w:val="00BC112B"/>
    <w:rsid w:val="00BD2268"/>
    <w:rsid w:val="00BE017E"/>
    <w:rsid w:val="00C0338B"/>
    <w:rsid w:val="00C04572"/>
    <w:rsid w:val="00C05889"/>
    <w:rsid w:val="00C05E20"/>
    <w:rsid w:val="00C06BC9"/>
    <w:rsid w:val="00C24AAE"/>
    <w:rsid w:val="00C44CC3"/>
    <w:rsid w:val="00C451F0"/>
    <w:rsid w:val="00C524F2"/>
    <w:rsid w:val="00C53DCC"/>
    <w:rsid w:val="00C64E85"/>
    <w:rsid w:val="00C73509"/>
    <w:rsid w:val="00C84B3F"/>
    <w:rsid w:val="00C867D5"/>
    <w:rsid w:val="00CA720A"/>
    <w:rsid w:val="00CB30BF"/>
    <w:rsid w:val="00CF660B"/>
    <w:rsid w:val="00D02291"/>
    <w:rsid w:val="00D039BC"/>
    <w:rsid w:val="00D04F7B"/>
    <w:rsid w:val="00D11BBD"/>
    <w:rsid w:val="00D23181"/>
    <w:rsid w:val="00D361FF"/>
    <w:rsid w:val="00D40297"/>
    <w:rsid w:val="00D43C60"/>
    <w:rsid w:val="00D442D2"/>
    <w:rsid w:val="00D86A61"/>
    <w:rsid w:val="00DA44E7"/>
    <w:rsid w:val="00DB6FE8"/>
    <w:rsid w:val="00DE1928"/>
    <w:rsid w:val="00DF6518"/>
    <w:rsid w:val="00E039BC"/>
    <w:rsid w:val="00E12647"/>
    <w:rsid w:val="00E2761A"/>
    <w:rsid w:val="00E30B38"/>
    <w:rsid w:val="00E362EC"/>
    <w:rsid w:val="00E6368B"/>
    <w:rsid w:val="00E748BA"/>
    <w:rsid w:val="00E85584"/>
    <w:rsid w:val="00E932CF"/>
    <w:rsid w:val="00E93AF2"/>
    <w:rsid w:val="00E951EB"/>
    <w:rsid w:val="00EA1C65"/>
    <w:rsid w:val="00EB1F50"/>
    <w:rsid w:val="00EB613F"/>
    <w:rsid w:val="00EC2C8B"/>
    <w:rsid w:val="00EC6FC8"/>
    <w:rsid w:val="00ED3297"/>
    <w:rsid w:val="00ED4D41"/>
    <w:rsid w:val="00ED6F54"/>
    <w:rsid w:val="00ED78B4"/>
    <w:rsid w:val="00EF76AE"/>
    <w:rsid w:val="00F213BD"/>
    <w:rsid w:val="00F24799"/>
    <w:rsid w:val="00F27F0F"/>
    <w:rsid w:val="00F448A7"/>
    <w:rsid w:val="00F45811"/>
    <w:rsid w:val="00F654A7"/>
    <w:rsid w:val="00F73142"/>
    <w:rsid w:val="00FA7B41"/>
    <w:rsid w:val="00FB4A9F"/>
    <w:rsid w:val="00FD5354"/>
    <w:rsid w:val="00FD6C40"/>
    <w:rsid w:val="00FE3AAC"/>
    <w:rsid w:val="00FE3F5B"/>
    <w:rsid w:val="00FE5E64"/>
    <w:rsid w:val="00FE6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C43E41"/>
  <w15:chartTrackingRefBased/>
  <w15:docId w15:val="{1B1E6742-2679-8A4F-884C-24161E3B5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CCE"/>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5CCE"/>
    <w:pPr>
      <w:ind w:left="720"/>
      <w:contextualSpacing/>
    </w:pPr>
  </w:style>
  <w:style w:type="paragraph" w:styleId="Header">
    <w:name w:val="header"/>
    <w:basedOn w:val="Normal"/>
    <w:link w:val="HeaderChar"/>
    <w:uiPriority w:val="99"/>
    <w:unhideWhenUsed/>
    <w:rsid w:val="00715C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CCE"/>
    <w:rPr>
      <w:sz w:val="22"/>
      <w:szCs w:val="22"/>
    </w:rPr>
  </w:style>
  <w:style w:type="paragraph" w:styleId="Footer">
    <w:name w:val="footer"/>
    <w:basedOn w:val="Normal"/>
    <w:link w:val="FooterChar"/>
    <w:uiPriority w:val="99"/>
    <w:unhideWhenUsed/>
    <w:rsid w:val="00715C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CCE"/>
    <w:rPr>
      <w:sz w:val="22"/>
      <w:szCs w:val="22"/>
    </w:rPr>
  </w:style>
  <w:style w:type="table" w:styleId="TableGrid">
    <w:name w:val="Table Grid"/>
    <w:basedOn w:val="TableNormal"/>
    <w:uiPriority w:val="39"/>
    <w:rsid w:val="00715CC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ich-text-component">
    <w:name w:val="rich-text-component"/>
    <w:basedOn w:val="DefaultParagraphFont"/>
    <w:rsid w:val="00715CCE"/>
  </w:style>
  <w:style w:type="character" w:styleId="PageNumber">
    <w:name w:val="page number"/>
    <w:basedOn w:val="DefaultParagraphFont"/>
    <w:uiPriority w:val="99"/>
    <w:semiHidden/>
    <w:unhideWhenUsed/>
    <w:rsid w:val="00715CCE"/>
  </w:style>
  <w:style w:type="paragraph" w:styleId="Revision">
    <w:name w:val="Revision"/>
    <w:hidden/>
    <w:uiPriority w:val="99"/>
    <w:semiHidden/>
    <w:rsid w:val="00FD6C40"/>
    <w:rPr>
      <w:sz w:val="22"/>
      <w:szCs w:val="22"/>
    </w:rPr>
  </w:style>
  <w:style w:type="character" w:styleId="CommentReference">
    <w:name w:val="annotation reference"/>
    <w:basedOn w:val="DefaultParagraphFont"/>
    <w:uiPriority w:val="99"/>
    <w:semiHidden/>
    <w:unhideWhenUsed/>
    <w:rsid w:val="00355290"/>
    <w:rPr>
      <w:sz w:val="16"/>
      <w:szCs w:val="16"/>
    </w:rPr>
  </w:style>
  <w:style w:type="paragraph" w:styleId="CommentText">
    <w:name w:val="annotation text"/>
    <w:basedOn w:val="Normal"/>
    <w:link w:val="CommentTextChar"/>
    <w:uiPriority w:val="99"/>
    <w:unhideWhenUsed/>
    <w:rsid w:val="00355290"/>
    <w:pPr>
      <w:spacing w:line="240" w:lineRule="auto"/>
    </w:pPr>
    <w:rPr>
      <w:sz w:val="20"/>
      <w:szCs w:val="20"/>
    </w:rPr>
  </w:style>
  <w:style w:type="character" w:customStyle="1" w:styleId="CommentTextChar">
    <w:name w:val="Comment Text Char"/>
    <w:basedOn w:val="DefaultParagraphFont"/>
    <w:link w:val="CommentText"/>
    <w:uiPriority w:val="99"/>
    <w:rsid w:val="00355290"/>
    <w:rPr>
      <w:sz w:val="20"/>
      <w:szCs w:val="20"/>
    </w:rPr>
  </w:style>
  <w:style w:type="paragraph" w:styleId="CommentSubject">
    <w:name w:val="annotation subject"/>
    <w:basedOn w:val="CommentText"/>
    <w:next w:val="CommentText"/>
    <w:link w:val="CommentSubjectChar"/>
    <w:uiPriority w:val="99"/>
    <w:semiHidden/>
    <w:unhideWhenUsed/>
    <w:rsid w:val="00355290"/>
    <w:rPr>
      <w:b/>
      <w:bCs/>
    </w:rPr>
  </w:style>
  <w:style w:type="character" w:customStyle="1" w:styleId="CommentSubjectChar">
    <w:name w:val="Comment Subject Char"/>
    <w:basedOn w:val="CommentTextChar"/>
    <w:link w:val="CommentSubject"/>
    <w:uiPriority w:val="99"/>
    <w:semiHidden/>
    <w:rsid w:val="003552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2071</Words>
  <Characters>11809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Smith</dc:creator>
  <cp:keywords/>
  <dc:description/>
  <cp:lastModifiedBy>Barbara Price</cp:lastModifiedBy>
  <cp:revision>5</cp:revision>
  <dcterms:created xsi:type="dcterms:W3CDTF">2025-07-31T16:33:00Z</dcterms:created>
  <dcterms:modified xsi:type="dcterms:W3CDTF">2025-08-05T18:51:00Z</dcterms:modified>
</cp:coreProperties>
</file>